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92C" w14:textId="7F679A07" w:rsidR="00B835FE" w:rsidRDefault="00B835FE" w:rsidP="00B835FE"/>
    <w:p w14:paraId="250D771B" w14:textId="262B7873" w:rsidR="00B835FE" w:rsidRDefault="00525EC3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TÉRMINOS y CONCEPTOS</w:t>
      </w:r>
    </w:p>
    <w:p w14:paraId="371D9B42" w14:textId="77777777" w:rsidR="007E337C" w:rsidRDefault="007E337C" w:rsidP="00B835FE">
      <w:pPr>
        <w:rPr>
          <w:rFonts w:ascii="Arial" w:hAnsi="Arial" w:cs="Arial"/>
        </w:rPr>
      </w:pPr>
    </w:p>
    <w:p w14:paraId="23FE723F" w14:textId="77777777" w:rsidR="00911D30" w:rsidRDefault="00911D30" w:rsidP="00911D30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Detección de errores (Probability for Error Detection, Ped) &gt;90 %</w:t>
      </w:r>
    </w:p>
    <w:p w14:paraId="5226B325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Error sistemático (Systematic Error, SE)</w:t>
      </w:r>
    </w:p>
    <w:p w14:paraId="4B92D4B9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Error aleatorio (Random Error, RE)</w:t>
      </w:r>
    </w:p>
    <w:p w14:paraId="5AF7A6C8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Cambio inconsistente</w:t>
      </w:r>
    </w:p>
    <w:p w14:paraId="2D1CC715" w14:textId="77777777" w:rsidR="00911D30" w:rsidRDefault="00911D30" w:rsidP="00911D30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Cambio consistente</w:t>
      </w:r>
    </w:p>
    <w:p w14:paraId="7074DE55" w14:textId="77777777" w:rsidR="007E337C" w:rsidRPr="00CB527E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Falso rechazo (Probability for False Rejections, Pfr) &lt;5 %</w:t>
      </w: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1075678D" w14:textId="77777777" w:rsidR="00911D30" w:rsidRDefault="00911D30" w:rsidP="00B835FE">
      <w:pPr>
        <w:rPr>
          <w:rFonts w:ascii="Arial" w:hAnsi="Arial" w:cs="Arial"/>
        </w:rPr>
      </w:pPr>
    </w:p>
    <w:p w14:paraId="716FA1AD" w14:textId="77777777" w:rsidR="00911D30" w:rsidRDefault="00911D30" w:rsidP="00B835FE">
      <w:pPr>
        <w:rPr>
          <w:rFonts w:ascii="Arial" w:hAnsi="Arial" w:cs="Arial"/>
        </w:rPr>
      </w:pPr>
    </w:p>
    <w:p w14:paraId="4A957FDE" w14:textId="063C34F4" w:rsidR="00911D30" w:rsidRP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¿Cuáles dos términos anteriores se refieren al concepto de Precisión? </w:t>
      </w:r>
    </w:p>
    <w:p w14:paraId="2C466AEB" w14:textId="6695F547" w:rsidR="00911D30" w:rsidRDefault="00911D30" w:rsidP="00911D30">
      <w:pPr>
        <w:rPr>
          <w:rFonts w:ascii="Arial" w:hAnsi="Arial" w:cs="Arial"/>
        </w:rPr>
      </w:pPr>
    </w:p>
    <w:p w14:paraId="06610337" w14:textId="77777777" w:rsidR="00911D30" w:rsidRDefault="00911D30" w:rsidP="00911D30">
      <w:pPr>
        <w:rPr>
          <w:rFonts w:ascii="Arial" w:hAnsi="Arial" w:cs="Arial"/>
        </w:rPr>
      </w:pPr>
    </w:p>
    <w:p w14:paraId="464B5703" w14:textId="77777777" w:rsidR="00373A32" w:rsidRDefault="00373A32" w:rsidP="00911D30">
      <w:pPr>
        <w:rPr>
          <w:rFonts w:ascii="Arial" w:hAnsi="Arial" w:cs="Arial"/>
        </w:rPr>
      </w:pPr>
    </w:p>
    <w:p w14:paraId="6DB6CD18" w14:textId="77777777" w:rsidR="00911D30" w:rsidRDefault="00911D30" w:rsidP="00911D30">
      <w:pPr>
        <w:rPr>
          <w:rFonts w:ascii="Arial" w:hAnsi="Arial" w:cs="Arial"/>
        </w:rPr>
      </w:pPr>
    </w:p>
    <w:p w14:paraId="70A7DEEF" w14:textId="77777777" w:rsidR="00911D30" w:rsidRDefault="00911D30" w:rsidP="00911D30">
      <w:pPr>
        <w:rPr>
          <w:rFonts w:ascii="Arial" w:hAnsi="Arial" w:cs="Arial"/>
        </w:rPr>
      </w:pPr>
    </w:p>
    <w:p w14:paraId="3D9D4F39" w14:textId="774FEE54" w:rsid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¿Cuáles dos términos anteriores se refieren al concepto de Exactitud? </w:t>
      </w:r>
    </w:p>
    <w:p w14:paraId="02523F0B" w14:textId="77777777" w:rsidR="00911D30" w:rsidRDefault="00911D30" w:rsidP="00911D30">
      <w:pPr>
        <w:rPr>
          <w:rFonts w:ascii="Arial" w:hAnsi="Arial" w:cs="Arial"/>
        </w:rPr>
      </w:pPr>
    </w:p>
    <w:p w14:paraId="6BF34F21" w14:textId="77777777" w:rsidR="00911D30" w:rsidRDefault="00911D30" w:rsidP="00911D30">
      <w:pPr>
        <w:rPr>
          <w:rFonts w:ascii="Arial" w:hAnsi="Arial" w:cs="Arial"/>
        </w:rPr>
      </w:pPr>
    </w:p>
    <w:p w14:paraId="5C975931" w14:textId="77777777" w:rsidR="00911D30" w:rsidRDefault="00911D30" w:rsidP="00911D30">
      <w:pPr>
        <w:rPr>
          <w:rFonts w:ascii="Arial" w:hAnsi="Arial" w:cs="Arial"/>
        </w:rPr>
      </w:pPr>
    </w:p>
    <w:p w14:paraId="24757E32" w14:textId="77777777" w:rsidR="00373A32" w:rsidRDefault="00373A32" w:rsidP="00911D30">
      <w:pPr>
        <w:rPr>
          <w:rFonts w:ascii="Arial" w:hAnsi="Arial" w:cs="Arial"/>
        </w:rPr>
      </w:pPr>
    </w:p>
    <w:p w14:paraId="6A4F2F1B" w14:textId="77777777" w:rsidR="00911D30" w:rsidRDefault="00911D30" w:rsidP="00911D30">
      <w:pPr>
        <w:rPr>
          <w:rFonts w:ascii="Arial" w:hAnsi="Arial" w:cs="Arial"/>
        </w:rPr>
      </w:pPr>
    </w:p>
    <w:p w14:paraId="753C1AE6" w14:textId="79EEB7B2" w:rsidR="00911D30" w:rsidRP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¿Cuáles dos términos serían necesarios para que el Control de calidad estadístico (Statistical Quality Control, SQC) funcione de manera óptima?</w:t>
      </w:r>
    </w:p>
    <w:sectPr w:rsidR="00911D30" w:rsidRPr="00911D30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00A6" w14:textId="77777777" w:rsidR="005F43B0" w:rsidRDefault="005F43B0" w:rsidP="00947159">
      <w:pPr>
        <w:bidi w:val="0"/>
      </w:pPr>
      <w:r>
        <w:separator/>
      </w:r>
    </w:p>
  </w:endnote>
  <w:endnote w:type="continuationSeparator" w:id="0">
    <w:p w14:paraId="649BD216" w14:textId="77777777" w:rsidR="005F43B0" w:rsidRDefault="005F43B0" w:rsidP="00947159">
      <w:pPr>
        <w:bidi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0307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Default="00B835FE">
            <w:pPr>
              <w:pStyle w:val="Footer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Página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de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8FF33" w14:textId="77777777" w:rsidR="005F43B0" w:rsidRDefault="005F43B0" w:rsidP="00947159">
      <w:pPr>
        <w:bidi w:val="0"/>
      </w:pPr>
      <w:r>
        <w:separator/>
      </w:r>
    </w:p>
  </w:footnote>
  <w:footnote w:type="continuationSeparator" w:id="0">
    <w:p w14:paraId="2240318E" w14:textId="77777777" w:rsidR="005F43B0" w:rsidRDefault="005F43B0" w:rsidP="00947159">
      <w:pPr>
        <w:bidi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0EF2AB01" w:rsidR="00EA69D7" w:rsidRPr="003C65DC" w:rsidRDefault="002510A7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  <w:bidi w:val="0"/>
    </w:pPr>
    <w:r>
      <w:rPr>
        <w:rFonts w:ascii="Arial Rounded MT Bold" w:hAnsi="Arial Rounded MT Bold"/>
        <w:color w:val="FFFFFF"/>
        <w:sz w:val="28"/>
        <w:szCs w:val="28"/>
        <w:lang w:val="es"/>
        <w:b w:val="0"/>
        <w:bCs w:val="0"/>
        <w:i w:val="0"/>
        <w:iCs w:val="0"/>
        <w:u w:val="none"/>
        <w:vertAlign w:val="baseline"/>
        <w:rtl w:val="0"/>
      </w:rPr>
      <w:t xml:space="preserve">Hoja de trabajo: 3 Relación entre términos y conceptos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052C7"/>
    <w:multiLevelType w:val="hybridMultilevel"/>
    <w:tmpl w:val="6B1463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862308">
    <w:abstractNumId w:val="4"/>
  </w:num>
  <w:num w:numId="2" w16cid:durableId="904026913">
    <w:abstractNumId w:val="3"/>
  </w:num>
  <w:num w:numId="3" w16cid:durableId="172769036">
    <w:abstractNumId w:val="5"/>
  </w:num>
  <w:num w:numId="4" w16cid:durableId="413087128">
    <w:abstractNumId w:val="6"/>
  </w:num>
  <w:num w:numId="5" w16cid:durableId="1013921210">
    <w:abstractNumId w:val="2"/>
  </w:num>
  <w:num w:numId="6" w16cid:durableId="753086183">
    <w:abstractNumId w:val="1"/>
  </w:num>
  <w:num w:numId="7" w16cid:durableId="86784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1464E"/>
    <w:rsid w:val="000303A5"/>
    <w:rsid w:val="00055B42"/>
    <w:rsid w:val="000B0E58"/>
    <w:rsid w:val="000E07B0"/>
    <w:rsid w:val="001012F0"/>
    <w:rsid w:val="001379BA"/>
    <w:rsid w:val="00186DB6"/>
    <w:rsid w:val="001B07BB"/>
    <w:rsid w:val="002510A7"/>
    <w:rsid w:val="002C1F05"/>
    <w:rsid w:val="002E5564"/>
    <w:rsid w:val="00337D83"/>
    <w:rsid w:val="003559B0"/>
    <w:rsid w:val="00373A32"/>
    <w:rsid w:val="00396B83"/>
    <w:rsid w:val="003A0CB0"/>
    <w:rsid w:val="003D5701"/>
    <w:rsid w:val="00400CBE"/>
    <w:rsid w:val="004030A2"/>
    <w:rsid w:val="00412AF8"/>
    <w:rsid w:val="00454ACA"/>
    <w:rsid w:val="00525EC3"/>
    <w:rsid w:val="0052678E"/>
    <w:rsid w:val="0053184A"/>
    <w:rsid w:val="00545B04"/>
    <w:rsid w:val="005934E2"/>
    <w:rsid w:val="005B58B5"/>
    <w:rsid w:val="005F43B0"/>
    <w:rsid w:val="00643975"/>
    <w:rsid w:val="00697F5F"/>
    <w:rsid w:val="006E1662"/>
    <w:rsid w:val="00744226"/>
    <w:rsid w:val="00755C46"/>
    <w:rsid w:val="00775B66"/>
    <w:rsid w:val="00790464"/>
    <w:rsid w:val="007C11BF"/>
    <w:rsid w:val="007E337C"/>
    <w:rsid w:val="00911D30"/>
    <w:rsid w:val="009266C2"/>
    <w:rsid w:val="0093106D"/>
    <w:rsid w:val="00942219"/>
    <w:rsid w:val="00947159"/>
    <w:rsid w:val="00965271"/>
    <w:rsid w:val="00980EB1"/>
    <w:rsid w:val="00996788"/>
    <w:rsid w:val="009F2B50"/>
    <w:rsid w:val="00B16B74"/>
    <w:rsid w:val="00B21912"/>
    <w:rsid w:val="00B835FE"/>
    <w:rsid w:val="00B838B4"/>
    <w:rsid w:val="00B87FBB"/>
    <w:rsid w:val="00BF198F"/>
    <w:rsid w:val="00C23A58"/>
    <w:rsid w:val="00CB2876"/>
    <w:rsid w:val="00CB51CB"/>
    <w:rsid w:val="00D41EB1"/>
    <w:rsid w:val="00D6423C"/>
    <w:rsid w:val="00E7266F"/>
    <w:rsid w:val="00E943DF"/>
    <w:rsid w:val="00EA69D7"/>
    <w:rsid w:val="00EC60AF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1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Yao, Katy (CDC/GHC/DGHT)</cp:lastModifiedBy>
  <cp:revision>3</cp:revision>
  <dcterms:created xsi:type="dcterms:W3CDTF">2024-04-02T16:08:00Z</dcterms:created>
  <dcterms:modified xsi:type="dcterms:W3CDTF">2024-04-02T16:08:00Z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2024-04-02T16:07:45Z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7ba9e816-8601-470d-bbc5-e0e8bf50317b</vt:lpwstr>
  </property>
  <property fmtid="{D5CDD505-2E9C-101B-9397-08002B2CF9AE}" pid="8" name="MSIP_Label_7b94a7b8-f06c-4dfe-bdcc-9b548fd58c31_ContentBits">
    <vt:lpwstr>0</vt:lpwstr>
  </property>
</Properties>
</file>