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C9CFC" w14:textId="77777777" w:rsidR="00CB2876" w:rsidRPr="006C655D" w:rsidRDefault="00C2312C" w:rsidP="006C655D">
      <w:pPr>
        <w:spacing w:after="120" w:line="240" w:lineRule="auto"/>
        <w:jc w:val="center"/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  <w:lang w:val="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21A68" wp14:editId="4F5BF314">
                <wp:simplePos x="0" y="0"/>
                <wp:positionH relativeFrom="column">
                  <wp:posOffset>-419100</wp:posOffset>
                </wp:positionH>
                <wp:positionV relativeFrom="paragraph">
                  <wp:posOffset>-123825</wp:posOffset>
                </wp:positionV>
                <wp:extent cx="2486025" cy="2571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95D471" w14:textId="77777777" w:rsidR="00C2312C" w:rsidRPr="00C2312C" w:rsidRDefault="00C2312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fr"/>
                              </w:rPr>
                              <w:t>Outil 2 : Dossiers d’enquête 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fr"/>
                              </w:rPr>
                              <w:t>903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21A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3pt;margin-top:-9.75pt;width:195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" fillcolor="white [3201]" stroked="f" strokeweight=".5pt">
                <v:textbox>
                  <w:txbxContent>
                    <w:p w14:paraId="5B95D471" w14:textId="77777777" w:rsidR="00C2312C" w:rsidRPr="00C2312C" w:rsidRDefault="00C2312C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fr"/>
                        </w:rPr>
                        <w:t>Outil 2 : Dossiers d’enquête 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vertAlign w:val="superscript"/>
                          <w:lang w:val="fr"/>
                        </w:rPr>
                        <w:t>903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4"/>
          <w:szCs w:val="24"/>
          <w:lang w:val="fr"/>
        </w:rPr>
        <w:t>Laboratoire de la clinique Cape</w:t>
      </w:r>
    </w:p>
    <w:p w14:paraId="7B3F1DB3" w14:textId="0378F74E" w:rsidR="0075110C" w:rsidRPr="006C655D" w:rsidRDefault="00603A05" w:rsidP="002D14A1">
      <w:pPr>
        <w:tabs>
          <w:tab w:val="left" w:pos="3726"/>
        </w:tabs>
        <w:spacing w:after="120" w:line="240" w:lineRule="auto"/>
        <w:rPr>
          <w:b/>
          <w:sz w:val="24"/>
          <w:szCs w:val="24"/>
          <w:lang w:val="fr-FR"/>
        </w:rPr>
      </w:pPr>
      <w:r>
        <w:rPr>
          <w:lang w:val="fr"/>
        </w:rPr>
        <w:t>Mois/Année ___</w:t>
      </w:r>
      <w:r>
        <w:rPr>
          <w:u w:val="single"/>
          <w:lang w:val="fr"/>
        </w:rPr>
        <w:t>juin 20XX___</w:t>
      </w:r>
      <w:r w:rsidR="002D14A1">
        <w:rPr>
          <w:lang w:val="fr"/>
        </w:rPr>
        <w:tab/>
      </w:r>
      <w:r>
        <w:rPr>
          <w:b/>
          <w:bCs/>
          <w:sz w:val="24"/>
          <w:szCs w:val="24"/>
          <w:lang w:val="fr"/>
        </w:rPr>
        <w:t>Journal de maintenance de l’automate de chimie clinique XYZ (n° de série 12345)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4"/>
        <w:gridCol w:w="464"/>
        <w:gridCol w:w="464"/>
        <w:gridCol w:w="464"/>
        <w:gridCol w:w="464"/>
        <w:gridCol w:w="465"/>
        <w:gridCol w:w="465"/>
        <w:gridCol w:w="465"/>
        <w:gridCol w:w="446"/>
        <w:gridCol w:w="446"/>
        <w:gridCol w:w="446"/>
        <w:gridCol w:w="401"/>
        <w:gridCol w:w="446"/>
        <w:gridCol w:w="401"/>
        <w:gridCol w:w="401"/>
        <w:gridCol w:w="401"/>
        <w:gridCol w:w="401"/>
        <w:gridCol w:w="401"/>
        <w:gridCol w:w="401"/>
        <w:gridCol w:w="401"/>
        <w:gridCol w:w="40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00"/>
      </w:tblGrid>
      <w:tr w:rsidR="000474A7" w14:paraId="31553E7B" w14:textId="77777777" w:rsidTr="00F76A73">
        <w:tc>
          <w:tcPr>
            <w:tcW w:w="1462" w:type="dxa"/>
          </w:tcPr>
          <w:p w14:paraId="3F635809" w14:textId="77777777" w:rsidR="0075110C" w:rsidRPr="006C655D" w:rsidRDefault="0075110C" w:rsidP="006C655D">
            <w:pPr>
              <w:spacing w:line="228" w:lineRule="auto"/>
              <w:rPr>
                <w:b/>
                <w:sz w:val="18"/>
                <w:szCs w:val="18"/>
              </w:rPr>
            </w:pPr>
            <w:r w:rsidRPr="006C655D">
              <w:rPr>
                <w:b/>
                <w:bCs/>
                <w:sz w:val="18"/>
                <w:szCs w:val="18"/>
                <w:lang w:val="fr"/>
              </w:rPr>
              <w:t>Quotidien – Parapher boîtes</w:t>
            </w:r>
          </w:p>
        </w:tc>
        <w:tc>
          <w:tcPr>
            <w:tcW w:w="464" w:type="dxa"/>
            <w:vAlign w:val="center"/>
          </w:tcPr>
          <w:p w14:paraId="61351C6C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</w:t>
            </w:r>
          </w:p>
        </w:tc>
        <w:tc>
          <w:tcPr>
            <w:tcW w:w="464" w:type="dxa"/>
            <w:vAlign w:val="center"/>
          </w:tcPr>
          <w:p w14:paraId="4D903C31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</w:t>
            </w:r>
          </w:p>
        </w:tc>
        <w:tc>
          <w:tcPr>
            <w:tcW w:w="464" w:type="dxa"/>
            <w:vAlign w:val="center"/>
          </w:tcPr>
          <w:p w14:paraId="3161FF4A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3</w:t>
            </w:r>
          </w:p>
        </w:tc>
        <w:tc>
          <w:tcPr>
            <w:tcW w:w="464" w:type="dxa"/>
            <w:vAlign w:val="center"/>
          </w:tcPr>
          <w:p w14:paraId="178B8B68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4</w:t>
            </w:r>
          </w:p>
        </w:tc>
        <w:tc>
          <w:tcPr>
            <w:tcW w:w="465" w:type="dxa"/>
            <w:vAlign w:val="center"/>
          </w:tcPr>
          <w:p w14:paraId="5F6FE03C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5</w:t>
            </w:r>
          </w:p>
        </w:tc>
        <w:tc>
          <w:tcPr>
            <w:tcW w:w="465" w:type="dxa"/>
            <w:vAlign w:val="center"/>
          </w:tcPr>
          <w:p w14:paraId="61FA3443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6</w:t>
            </w:r>
          </w:p>
        </w:tc>
        <w:tc>
          <w:tcPr>
            <w:tcW w:w="465" w:type="dxa"/>
            <w:vAlign w:val="center"/>
          </w:tcPr>
          <w:p w14:paraId="56B3DFB5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7</w:t>
            </w:r>
          </w:p>
        </w:tc>
        <w:tc>
          <w:tcPr>
            <w:tcW w:w="446" w:type="dxa"/>
            <w:vAlign w:val="center"/>
          </w:tcPr>
          <w:p w14:paraId="4D99F5C6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8</w:t>
            </w:r>
          </w:p>
        </w:tc>
        <w:tc>
          <w:tcPr>
            <w:tcW w:w="446" w:type="dxa"/>
            <w:vAlign w:val="center"/>
          </w:tcPr>
          <w:p w14:paraId="267690A9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9</w:t>
            </w:r>
          </w:p>
        </w:tc>
        <w:tc>
          <w:tcPr>
            <w:tcW w:w="446" w:type="dxa"/>
            <w:vAlign w:val="center"/>
          </w:tcPr>
          <w:p w14:paraId="2D98742B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10</w:t>
            </w:r>
          </w:p>
        </w:tc>
        <w:tc>
          <w:tcPr>
            <w:tcW w:w="401" w:type="dxa"/>
            <w:vAlign w:val="center"/>
          </w:tcPr>
          <w:p w14:paraId="4CAD681E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11</w:t>
            </w:r>
          </w:p>
        </w:tc>
        <w:tc>
          <w:tcPr>
            <w:tcW w:w="446" w:type="dxa"/>
            <w:vAlign w:val="center"/>
          </w:tcPr>
          <w:p w14:paraId="33802037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12</w:t>
            </w:r>
          </w:p>
        </w:tc>
        <w:tc>
          <w:tcPr>
            <w:tcW w:w="401" w:type="dxa"/>
            <w:vAlign w:val="center"/>
          </w:tcPr>
          <w:p w14:paraId="5560A53C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13</w:t>
            </w:r>
          </w:p>
        </w:tc>
        <w:tc>
          <w:tcPr>
            <w:tcW w:w="401" w:type="dxa"/>
            <w:vAlign w:val="center"/>
          </w:tcPr>
          <w:p w14:paraId="77AFE508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14</w:t>
            </w:r>
          </w:p>
        </w:tc>
        <w:tc>
          <w:tcPr>
            <w:tcW w:w="401" w:type="dxa"/>
            <w:vAlign w:val="center"/>
          </w:tcPr>
          <w:p w14:paraId="31F255E0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15</w:t>
            </w:r>
          </w:p>
        </w:tc>
        <w:tc>
          <w:tcPr>
            <w:tcW w:w="401" w:type="dxa"/>
            <w:vAlign w:val="center"/>
          </w:tcPr>
          <w:p w14:paraId="38D5307E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16</w:t>
            </w:r>
          </w:p>
        </w:tc>
        <w:tc>
          <w:tcPr>
            <w:tcW w:w="401" w:type="dxa"/>
            <w:vAlign w:val="center"/>
          </w:tcPr>
          <w:p w14:paraId="65B21B80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17</w:t>
            </w:r>
          </w:p>
        </w:tc>
        <w:tc>
          <w:tcPr>
            <w:tcW w:w="401" w:type="dxa"/>
            <w:vAlign w:val="center"/>
          </w:tcPr>
          <w:p w14:paraId="7CD5F382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18</w:t>
            </w:r>
          </w:p>
        </w:tc>
        <w:tc>
          <w:tcPr>
            <w:tcW w:w="401" w:type="dxa"/>
            <w:vAlign w:val="center"/>
          </w:tcPr>
          <w:p w14:paraId="36EBC5A7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19</w:t>
            </w:r>
          </w:p>
        </w:tc>
        <w:tc>
          <w:tcPr>
            <w:tcW w:w="401" w:type="dxa"/>
            <w:vAlign w:val="center"/>
          </w:tcPr>
          <w:p w14:paraId="0E0A623A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20</w:t>
            </w:r>
          </w:p>
        </w:tc>
        <w:tc>
          <w:tcPr>
            <w:tcW w:w="411" w:type="dxa"/>
            <w:vAlign w:val="center"/>
          </w:tcPr>
          <w:p w14:paraId="3F66F448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21</w:t>
            </w:r>
          </w:p>
        </w:tc>
        <w:tc>
          <w:tcPr>
            <w:tcW w:w="411" w:type="dxa"/>
            <w:vAlign w:val="center"/>
          </w:tcPr>
          <w:p w14:paraId="6BB6443F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22</w:t>
            </w:r>
          </w:p>
        </w:tc>
        <w:tc>
          <w:tcPr>
            <w:tcW w:w="411" w:type="dxa"/>
            <w:vAlign w:val="center"/>
          </w:tcPr>
          <w:p w14:paraId="4A6519C6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23</w:t>
            </w:r>
          </w:p>
        </w:tc>
        <w:tc>
          <w:tcPr>
            <w:tcW w:w="411" w:type="dxa"/>
            <w:vAlign w:val="center"/>
          </w:tcPr>
          <w:p w14:paraId="239AA88F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24</w:t>
            </w:r>
          </w:p>
        </w:tc>
        <w:tc>
          <w:tcPr>
            <w:tcW w:w="411" w:type="dxa"/>
            <w:vAlign w:val="center"/>
          </w:tcPr>
          <w:p w14:paraId="7F413170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25</w:t>
            </w:r>
          </w:p>
        </w:tc>
        <w:tc>
          <w:tcPr>
            <w:tcW w:w="411" w:type="dxa"/>
            <w:vAlign w:val="center"/>
          </w:tcPr>
          <w:p w14:paraId="03129E70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26</w:t>
            </w:r>
          </w:p>
        </w:tc>
        <w:tc>
          <w:tcPr>
            <w:tcW w:w="411" w:type="dxa"/>
            <w:vAlign w:val="center"/>
          </w:tcPr>
          <w:p w14:paraId="7C54CED4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27</w:t>
            </w:r>
          </w:p>
        </w:tc>
        <w:tc>
          <w:tcPr>
            <w:tcW w:w="411" w:type="dxa"/>
            <w:vAlign w:val="center"/>
          </w:tcPr>
          <w:p w14:paraId="5C8F984C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28</w:t>
            </w:r>
          </w:p>
        </w:tc>
        <w:tc>
          <w:tcPr>
            <w:tcW w:w="411" w:type="dxa"/>
            <w:vAlign w:val="center"/>
          </w:tcPr>
          <w:p w14:paraId="0BD28124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29</w:t>
            </w:r>
          </w:p>
        </w:tc>
        <w:tc>
          <w:tcPr>
            <w:tcW w:w="411" w:type="dxa"/>
            <w:vAlign w:val="center"/>
          </w:tcPr>
          <w:p w14:paraId="25B0FA47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30</w:t>
            </w:r>
          </w:p>
        </w:tc>
        <w:tc>
          <w:tcPr>
            <w:tcW w:w="400" w:type="dxa"/>
            <w:vAlign w:val="center"/>
          </w:tcPr>
          <w:p w14:paraId="117E321D" w14:textId="77777777" w:rsidR="0075110C" w:rsidRPr="006C655D" w:rsidRDefault="0075110C" w:rsidP="0075110C">
            <w:pPr>
              <w:jc w:val="center"/>
              <w:rPr>
                <w:b/>
                <w:sz w:val="16"/>
                <w:szCs w:val="16"/>
              </w:rPr>
            </w:pPr>
            <w:r w:rsidRPr="006C655D">
              <w:rPr>
                <w:b/>
                <w:bCs/>
                <w:sz w:val="16"/>
                <w:szCs w:val="16"/>
                <w:lang w:val="fr"/>
              </w:rPr>
              <w:t>31</w:t>
            </w:r>
          </w:p>
        </w:tc>
      </w:tr>
      <w:tr w:rsidR="000474A7" w14:paraId="018A24C8" w14:textId="77777777" w:rsidTr="00F76A73">
        <w:tc>
          <w:tcPr>
            <w:tcW w:w="1462" w:type="dxa"/>
          </w:tcPr>
          <w:p w14:paraId="2E4AB426" w14:textId="77777777" w:rsidR="000474A7" w:rsidRPr="006C655D" w:rsidRDefault="000474A7" w:rsidP="006C655D">
            <w:pPr>
              <w:spacing w:line="228" w:lineRule="auto"/>
              <w:rPr>
                <w:sz w:val="16"/>
                <w:szCs w:val="16"/>
                <w:lang w:val="fr-FR"/>
              </w:rPr>
            </w:pPr>
            <w:r w:rsidRPr="006C655D">
              <w:rPr>
                <w:sz w:val="16"/>
                <w:szCs w:val="16"/>
                <w:lang w:val="fr"/>
              </w:rPr>
              <w:t>Nettoyer l’extérieur de l’ensemble des sondes et mélangeurs</w:t>
            </w:r>
          </w:p>
        </w:tc>
        <w:tc>
          <w:tcPr>
            <w:tcW w:w="464" w:type="dxa"/>
            <w:vAlign w:val="center"/>
          </w:tcPr>
          <w:p w14:paraId="02EDE9E1" w14:textId="77777777" w:rsidR="000474A7" w:rsidRPr="006C655D" w:rsidRDefault="000474A7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7C320891" w14:textId="77777777" w:rsidR="000474A7" w:rsidRPr="006C655D" w:rsidRDefault="000474A7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267FACD9" w14:textId="77777777" w:rsidR="000474A7" w:rsidRPr="006C655D" w:rsidRDefault="000474A7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0B16C94B" w14:textId="77777777" w:rsidR="000474A7" w:rsidRPr="006C655D" w:rsidRDefault="000474A7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0434E82A" w14:textId="77777777" w:rsidR="000474A7" w:rsidRPr="006C655D" w:rsidRDefault="000474A7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7CBB4349" w14:textId="77777777" w:rsidR="000474A7" w:rsidRPr="006C655D" w:rsidRDefault="000474A7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371131EB" w14:textId="77777777" w:rsidR="000474A7" w:rsidRPr="006C655D" w:rsidRDefault="000474A7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29B4DB84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1A5613F3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7347FF35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2C167B5B" w14:textId="77777777" w:rsidR="000474A7" w:rsidRPr="006C655D" w:rsidRDefault="000474A7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46" w:type="dxa"/>
            <w:vAlign w:val="center"/>
          </w:tcPr>
          <w:p w14:paraId="7587297F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D4FEC5D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E2B961B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92A8058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E8A9771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5E0C456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AD8DB81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C69A98C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C9A36D9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73371E9C" w14:textId="77777777" w:rsidR="000474A7" w:rsidRPr="006C655D" w:rsidRDefault="000474A7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49E4993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7794C77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37756AF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4454F2B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1FAE50F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1325261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28F3CAA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C170F0B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BA8BED5" w14:textId="77777777" w:rsidR="000474A7" w:rsidRPr="006C655D" w:rsidRDefault="000474A7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43ADE72B" w14:textId="77777777" w:rsidR="000474A7" w:rsidRDefault="000474A7" w:rsidP="00603A05">
            <w:pPr>
              <w:jc w:val="center"/>
            </w:pPr>
          </w:p>
        </w:tc>
      </w:tr>
      <w:tr w:rsidR="000474A7" w14:paraId="7F9654D8" w14:textId="77777777" w:rsidTr="00F76A73">
        <w:tc>
          <w:tcPr>
            <w:tcW w:w="1462" w:type="dxa"/>
          </w:tcPr>
          <w:p w14:paraId="2BB1BD10" w14:textId="77777777" w:rsidR="000474A7" w:rsidRPr="006C655D" w:rsidRDefault="000474A7" w:rsidP="006C655D">
            <w:pPr>
              <w:spacing w:line="228" w:lineRule="auto"/>
              <w:rPr>
                <w:sz w:val="16"/>
                <w:szCs w:val="16"/>
                <w:lang w:val="fr-FR"/>
              </w:rPr>
            </w:pPr>
            <w:r w:rsidRPr="006C655D">
              <w:rPr>
                <w:sz w:val="16"/>
                <w:szCs w:val="16"/>
                <w:lang w:val="fr"/>
              </w:rPr>
              <w:t>Nettoyer les adaptateurs de tubes et de coupelles</w:t>
            </w:r>
          </w:p>
        </w:tc>
        <w:tc>
          <w:tcPr>
            <w:tcW w:w="464" w:type="dxa"/>
            <w:vAlign w:val="center"/>
          </w:tcPr>
          <w:p w14:paraId="5CAECF53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3954978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7D46F00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2574689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7DDDF79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476F802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1B93D8B2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11ECE28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47BC3CC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1B7453F2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58C5207D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46" w:type="dxa"/>
            <w:vAlign w:val="center"/>
          </w:tcPr>
          <w:p w14:paraId="1D7C3062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058D25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A89B93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093E8AD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551D8F7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FFD445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2337CE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C4C2FF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1D811F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1935C2F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E845059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50B340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9D7FE9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E4F692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7811B9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F0D1CF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51E16A2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E57474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55737F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4E0A6375" w14:textId="77777777" w:rsidR="000474A7" w:rsidRDefault="000474A7" w:rsidP="00603A05">
            <w:pPr>
              <w:jc w:val="center"/>
            </w:pPr>
          </w:p>
        </w:tc>
      </w:tr>
      <w:tr w:rsidR="000474A7" w14:paraId="203E2681" w14:textId="77777777" w:rsidTr="00F76A73">
        <w:tc>
          <w:tcPr>
            <w:tcW w:w="1462" w:type="dxa"/>
          </w:tcPr>
          <w:p w14:paraId="4541DE66" w14:textId="77777777" w:rsidR="000474A7" w:rsidRPr="006C655D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Vider les déchets</w:t>
            </w:r>
          </w:p>
        </w:tc>
        <w:tc>
          <w:tcPr>
            <w:tcW w:w="464" w:type="dxa"/>
            <w:vAlign w:val="center"/>
          </w:tcPr>
          <w:p w14:paraId="0AFDD9A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4794ADE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2DE0012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059A3D7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0935E750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73F7A80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7EF6D93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5EF7A20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5D10471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548498B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7DE4AB3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46" w:type="dxa"/>
            <w:vAlign w:val="center"/>
          </w:tcPr>
          <w:p w14:paraId="4889DA17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B806E4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914B14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9E0DB7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250175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59BED1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9E2B99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19F768F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383B183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2E3DD53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52A7F8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A6ADC8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09BA86D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E990E9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0D1FBD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2B7556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E54124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A4E210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525617A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4BD75E01" w14:textId="77777777" w:rsidR="000474A7" w:rsidRDefault="000474A7" w:rsidP="00603A05">
            <w:pPr>
              <w:jc w:val="center"/>
            </w:pPr>
          </w:p>
        </w:tc>
      </w:tr>
      <w:tr w:rsidR="000474A7" w14:paraId="61DEE354" w14:textId="77777777" w:rsidTr="00F76A73">
        <w:tc>
          <w:tcPr>
            <w:tcW w:w="1462" w:type="dxa"/>
          </w:tcPr>
          <w:p w14:paraId="0B57EA0C" w14:textId="77777777" w:rsidR="000474A7" w:rsidRPr="006C655D" w:rsidRDefault="000474A7" w:rsidP="006C655D">
            <w:pPr>
              <w:spacing w:line="228" w:lineRule="auto"/>
              <w:rPr>
                <w:sz w:val="16"/>
                <w:szCs w:val="16"/>
                <w:lang w:val="fr-FR"/>
              </w:rPr>
            </w:pPr>
            <w:r w:rsidRPr="006C655D">
              <w:rPr>
                <w:sz w:val="16"/>
                <w:szCs w:val="16"/>
                <w:lang w:val="fr"/>
              </w:rPr>
              <w:t>Vérifier les solutions de lavage</w:t>
            </w:r>
          </w:p>
        </w:tc>
        <w:tc>
          <w:tcPr>
            <w:tcW w:w="464" w:type="dxa"/>
            <w:vAlign w:val="center"/>
          </w:tcPr>
          <w:p w14:paraId="46BA974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7F49DB6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4F73C8A0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27E48ED9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0648E3D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3558794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1E30928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4871E55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5477F91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199BFA4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0FDDCA4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46" w:type="dxa"/>
            <w:vAlign w:val="center"/>
          </w:tcPr>
          <w:p w14:paraId="4AA657D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A83CC1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D3935B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6CDAF00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BBF7BD3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BFE2BF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0EA56B0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90C663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BBB3D3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3928B8B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A42BB0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D0E4CD2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8A5D42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CC7C68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71859B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C36F3E3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337119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2AAF50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386A3D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1F4980CC" w14:textId="77777777" w:rsidR="000474A7" w:rsidRDefault="000474A7" w:rsidP="00603A05">
            <w:pPr>
              <w:jc w:val="center"/>
            </w:pPr>
          </w:p>
        </w:tc>
      </w:tr>
      <w:tr w:rsidR="000474A7" w14:paraId="1AB858A2" w14:textId="77777777" w:rsidTr="00F76A73">
        <w:tc>
          <w:tcPr>
            <w:tcW w:w="1462" w:type="dxa"/>
          </w:tcPr>
          <w:p w14:paraId="3EC409D2" w14:textId="77777777" w:rsidR="000474A7" w:rsidRPr="006C655D" w:rsidRDefault="000474A7" w:rsidP="006C655D">
            <w:pPr>
              <w:spacing w:line="228" w:lineRule="auto"/>
              <w:rPr>
                <w:sz w:val="16"/>
                <w:szCs w:val="16"/>
                <w:lang w:val="fr-FR"/>
              </w:rPr>
            </w:pPr>
            <w:r w:rsidRPr="006C655D">
              <w:rPr>
                <w:sz w:val="16"/>
                <w:szCs w:val="16"/>
                <w:lang w:val="fr"/>
              </w:rPr>
              <w:t>Vider la boîte d’élimination des embouts d’échantillons</w:t>
            </w:r>
          </w:p>
        </w:tc>
        <w:tc>
          <w:tcPr>
            <w:tcW w:w="464" w:type="dxa"/>
            <w:vAlign w:val="center"/>
          </w:tcPr>
          <w:p w14:paraId="01B9A43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49DEA807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7DE0F5A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3A3CE1B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4CACA9A9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16F5935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6622F787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667EDE57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2C24A9D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1593743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54DE522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46" w:type="dxa"/>
            <w:vAlign w:val="center"/>
          </w:tcPr>
          <w:p w14:paraId="7002526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420D22D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1A2BD33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1E5236F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313DA6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BAF7DF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681061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ED3562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C9D000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2E1772B9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5498FD0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C308709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CB9174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3BF8CD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68AB980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2FB091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3997E6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293A363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4F008F9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2795039D" w14:textId="77777777" w:rsidR="000474A7" w:rsidRDefault="000474A7" w:rsidP="00603A05">
            <w:pPr>
              <w:jc w:val="center"/>
            </w:pPr>
          </w:p>
        </w:tc>
      </w:tr>
      <w:tr w:rsidR="000474A7" w14:paraId="2DDFCCB0" w14:textId="77777777" w:rsidTr="00F76A73">
        <w:tc>
          <w:tcPr>
            <w:tcW w:w="1462" w:type="dxa"/>
          </w:tcPr>
          <w:p w14:paraId="2D2CF3FA" w14:textId="77777777" w:rsidR="000474A7" w:rsidRPr="006C655D" w:rsidRDefault="000474A7" w:rsidP="006C655D">
            <w:pPr>
              <w:spacing w:line="228" w:lineRule="auto"/>
              <w:rPr>
                <w:sz w:val="16"/>
                <w:szCs w:val="16"/>
                <w:lang w:val="fr-FR"/>
              </w:rPr>
            </w:pPr>
            <w:r w:rsidRPr="006C655D">
              <w:rPr>
                <w:sz w:val="16"/>
                <w:szCs w:val="16"/>
                <w:lang w:val="fr"/>
              </w:rPr>
              <w:t>Vider les boîtes d’élimination des lames</w:t>
            </w:r>
          </w:p>
        </w:tc>
        <w:tc>
          <w:tcPr>
            <w:tcW w:w="464" w:type="dxa"/>
            <w:vAlign w:val="center"/>
          </w:tcPr>
          <w:p w14:paraId="30988F5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67BFEE6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492A7BB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7DD8736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73CFBCB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038775D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7EC0D6AD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46F8AAAD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4CB8843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5DB4215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6270FD9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46" w:type="dxa"/>
            <w:vAlign w:val="center"/>
          </w:tcPr>
          <w:p w14:paraId="23BE9AE0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2483C3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83C118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37A582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7952C7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0D75F3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16DA61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6898EA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632A13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7F5FA12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2B758A0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ECFAFC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097C50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96E85E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0146330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92DE19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034E7D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8AF694B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C67269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2C3FFD29" w14:textId="77777777" w:rsidR="000474A7" w:rsidRDefault="000474A7" w:rsidP="00603A05">
            <w:pPr>
              <w:jc w:val="center"/>
            </w:pPr>
          </w:p>
        </w:tc>
      </w:tr>
      <w:tr w:rsidR="000474A7" w14:paraId="3C5EE0CA" w14:textId="77777777" w:rsidTr="00F76A73">
        <w:tc>
          <w:tcPr>
            <w:tcW w:w="1462" w:type="dxa"/>
          </w:tcPr>
          <w:p w14:paraId="7DBC37A7" w14:textId="77777777" w:rsidR="000474A7" w:rsidRPr="006C655D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Vérifier les jauges hydropneumatiques</w:t>
            </w:r>
          </w:p>
        </w:tc>
        <w:tc>
          <w:tcPr>
            <w:tcW w:w="464" w:type="dxa"/>
            <w:vAlign w:val="center"/>
          </w:tcPr>
          <w:p w14:paraId="38AFF8F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51EE8913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470D6EF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696734D3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376271D9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56B65A96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2CBE14A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132AC3D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6AA847BA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54D499FD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7B245C91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46" w:type="dxa"/>
            <w:vAlign w:val="center"/>
          </w:tcPr>
          <w:p w14:paraId="3D0028D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A2B141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1AFD18F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1075529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115AC344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201B21D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61AE088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024A969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1983D91E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722D21A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871C08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EF39617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1D1E02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B90EBF2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1B86A2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ACDE9DC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8916887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D63C115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6F32BC2" w14:textId="77777777" w:rsidR="000474A7" w:rsidRPr="006C655D" w:rsidRDefault="000474A7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39E25EE2" w14:textId="77777777" w:rsidR="000474A7" w:rsidRDefault="000474A7" w:rsidP="00603A05">
            <w:pPr>
              <w:jc w:val="center"/>
            </w:pPr>
          </w:p>
        </w:tc>
      </w:tr>
      <w:tr w:rsidR="00F76A73" w14:paraId="7A9A1CFA" w14:textId="77777777" w:rsidTr="00F76A73">
        <w:tc>
          <w:tcPr>
            <w:tcW w:w="1462" w:type="dxa"/>
          </w:tcPr>
          <w:p w14:paraId="1EE27350" w14:textId="77777777" w:rsidR="00F76A73" w:rsidRPr="006C655D" w:rsidRDefault="00F76A73" w:rsidP="006C655D">
            <w:pPr>
              <w:spacing w:line="228" w:lineRule="auto"/>
              <w:rPr>
                <w:sz w:val="16"/>
                <w:szCs w:val="16"/>
                <w:lang w:val="fr-FR"/>
              </w:rPr>
            </w:pPr>
            <w:r w:rsidRPr="006C655D">
              <w:rPr>
                <w:sz w:val="16"/>
                <w:szCs w:val="16"/>
                <w:lang w:val="fr"/>
              </w:rPr>
              <w:t>Vérifier la solution d’électrolyte du fluide de référence (</w:t>
            </w:r>
            <w:proofErr w:type="spellStart"/>
            <w:r w:rsidRPr="006C655D">
              <w:rPr>
                <w:sz w:val="16"/>
                <w:szCs w:val="16"/>
                <w:lang w:val="fr"/>
              </w:rPr>
              <w:t>Calibrateur</w:t>
            </w:r>
            <w:proofErr w:type="spellEnd"/>
            <w:r w:rsidRPr="006C655D">
              <w:rPr>
                <w:sz w:val="16"/>
                <w:szCs w:val="16"/>
                <w:lang w:val="fr"/>
              </w:rPr>
              <w:t> ISE A)</w:t>
            </w:r>
          </w:p>
        </w:tc>
        <w:tc>
          <w:tcPr>
            <w:tcW w:w="464" w:type="dxa"/>
            <w:vAlign w:val="center"/>
          </w:tcPr>
          <w:p w14:paraId="706E73F0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5862C103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5F936F9F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dxa"/>
            <w:vAlign w:val="center"/>
          </w:tcPr>
          <w:p w14:paraId="362E174E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2140DE6F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50A20CA8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73CC7C0B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06BFAB3C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0218CC61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0C6565D4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29003F86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991C96C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38E8DEFB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8BF21DB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3782A879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A860299" w14:textId="77777777" w:rsidR="00F76A73" w:rsidRPr="006C655D" w:rsidRDefault="00A02CA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21E7CD9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16A885CC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5A21AB6A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8B9E636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6EC18440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0FB74E7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9C079E4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810ED9C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C781B9E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6C83ABC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A82434B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25C7DF8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1597852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069CAEA" w14:textId="77777777" w:rsidR="00F76A73" w:rsidRPr="006C655D" w:rsidRDefault="00F76A73" w:rsidP="00EB05AA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359A46C7" w14:textId="77777777" w:rsidR="00F76A73" w:rsidRDefault="00F76A73" w:rsidP="00603A05">
            <w:pPr>
              <w:jc w:val="center"/>
            </w:pPr>
          </w:p>
        </w:tc>
      </w:tr>
      <w:tr w:rsidR="00F76A73" w14:paraId="5242B55D" w14:textId="77777777" w:rsidTr="00F76A73">
        <w:tc>
          <w:tcPr>
            <w:tcW w:w="1462" w:type="dxa"/>
          </w:tcPr>
          <w:p w14:paraId="0556971D" w14:textId="77777777" w:rsidR="00F76A73" w:rsidRPr="006C655D" w:rsidRDefault="00F76A73" w:rsidP="006C655D">
            <w:pPr>
              <w:spacing w:line="228" w:lineRule="auto"/>
              <w:rPr>
                <w:sz w:val="16"/>
                <w:szCs w:val="16"/>
                <w:lang w:val="fr-FR"/>
              </w:rPr>
            </w:pPr>
            <w:r w:rsidRPr="006C655D">
              <w:rPr>
                <w:sz w:val="16"/>
                <w:szCs w:val="16"/>
                <w:lang w:val="fr"/>
              </w:rPr>
              <w:t>Changer l’embout jetable et nettoyer le support de l’embout de l’électrolyte du fluide de référence</w:t>
            </w:r>
          </w:p>
        </w:tc>
        <w:tc>
          <w:tcPr>
            <w:tcW w:w="464" w:type="dxa"/>
            <w:vAlign w:val="center"/>
          </w:tcPr>
          <w:p w14:paraId="65EFE36A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3EF435F8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39C74A7A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dxa"/>
            <w:vAlign w:val="center"/>
          </w:tcPr>
          <w:p w14:paraId="2D810CED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4AD9BB6F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1DF87B46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609E001F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2877A158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10757F05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06969253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597833C5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7367008D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518D2851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F509873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41F53245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76964745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7E3929D5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206D5AC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0B402D16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80E5360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18A14E10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F3C7A86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4E356828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71E99B92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2A023676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1F0219D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64464838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74D716B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71051758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6B5D8660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7DF8F101" w14:textId="77777777" w:rsidR="00F76A73" w:rsidRDefault="00F76A73" w:rsidP="00603A05">
            <w:pPr>
              <w:jc w:val="center"/>
            </w:pPr>
          </w:p>
        </w:tc>
      </w:tr>
      <w:tr w:rsidR="00F76A73" w14:paraId="1BB4FA66" w14:textId="77777777" w:rsidTr="00F76A73">
        <w:tc>
          <w:tcPr>
            <w:tcW w:w="1462" w:type="dxa"/>
          </w:tcPr>
          <w:p w14:paraId="64349051" w14:textId="77777777" w:rsidR="00F76A73" w:rsidRPr="006C655D" w:rsidRDefault="00F76A73" w:rsidP="006C655D">
            <w:pPr>
              <w:spacing w:line="228" w:lineRule="auto"/>
              <w:rPr>
                <w:sz w:val="16"/>
                <w:szCs w:val="16"/>
                <w:lang w:val="fr-FR"/>
              </w:rPr>
            </w:pPr>
            <w:r w:rsidRPr="006C655D">
              <w:rPr>
                <w:sz w:val="16"/>
                <w:szCs w:val="16"/>
                <w:lang w:val="fr"/>
              </w:rPr>
              <w:t>Nettoyer le manchon de l’embout du fluide de référence</w:t>
            </w:r>
          </w:p>
        </w:tc>
        <w:tc>
          <w:tcPr>
            <w:tcW w:w="464" w:type="dxa"/>
            <w:vAlign w:val="center"/>
          </w:tcPr>
          <w:p w14:paraId="4F9163F8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17B4F431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dxa"/>
            <w:vAlign w:val="center"/>
          </w:tcPr>
          <w:p w14:paraId="1408C023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dxa"/>
            <w:vAlign w:val="center"/>
          </w:tcPr>
          <w:p w14:paraId="2EBFCB5E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0EE9A806" w14:textId="77777777" w:rsidR="00F76A73" w:rsidRPr="006C655D" w:rsidRDefault="00F76A73" w:rsidP="00F76A73">
            <w:pPr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34DF9D9C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01AE42B1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15412BB0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0035B8F0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280489EF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512C58E3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2D5AD422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1088E3C3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E966749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1B05453F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43E40C1" w14:textId="77777777" w:rsidR="00F76A73" w:rsidRPr="006C655D" w:rsidRDefault="00A02CA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346EECC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343FB46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420B8D3D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0362AB6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491161E2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AE4E5CE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A50ED58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DAE3D30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06E036C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7862DC9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01975310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55A3487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09DDCDD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132EC3A5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0414595D" w14:textId="77777777" w:rsidR="00F76A73" w:rsidRDefault="00F76A73" w:rsidP="00603A05">
            <w:pPr>
              <w:jc w:val="center"/>
            </w:pPr>
          </w:p>
        </w:tc>
      </w:tr>
      <w:tr w:rsidR="00F76A73" w14:paraId="322E088F" w14:textId="77777777" w:rsidTr="00F76A73">
        <w:tc>
          <w:tcPr>
            <w:tcW w:w="1462" w:type="dxa"/>
          </w:tcPr>
          <w:p w14:paraId="08F6E054" w14:textId="77777777" w:rsidR="00F76A73" w:rsidRPr="006C655D" w:rsidRDefault="00F76A73" w:rsidP="006C655D">
            <w:pPr>
              <w:spacing w:line="228" w:lineRule="auto"/>
              <w:rPr>
                <w:sz w:val="16"/>
                <w:szCs w:val="16"/>
                <w:lang w:val="fr-FR"/>
              </w:rPr>
            </w:pPr>
            <w:r w:rsidRPr="006C655D">
              <w:rPr>
                <w:sz w:val="16"/>
                <w:szCs w:val="16"/>
                <w:lang w:val="fr"/>
              </w:rPr>
              <w:t>Nettoyer la sonde de prélèvement de l’échantillon d’électrolyte</w:t>
            </w:r>
          </w:p>
        </w:tc>
        <w:tc>
          <w:tcPr>
            <w:tcW w:w="464" w:type="dxa"/>
            <w:vAlign w:val="center"/>
          </w:tcPr>
          <w:p w14:paraId="0208BA5E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23E25AB1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4" w:type="dxa"/>
            <w:vAlign w:val="center"/>
          </w:tcPr>
          <w:p w14:paraId="3DBDEC6B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dxa"/>
            <w:vAlign w:val="center"/>
          </w:tcPr>
          <w:p w14:paraId="3A2388DF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00469374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5" w:type="dxa"/>
            <w:vAlign w:val="center"/>
          </w:tcPr>
          <w:p w14:paraId="2E9384B6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65" w:type="dxa"/>
            <w:vAlign w:val="center"/>
          </w:tcPr>
          <w:p w14:paraId="6C56FD1A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6038C581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7CFDD7D3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314DC46C" w14:textId="77777777" w:rsidR="00F76A73" w:rsidRPr="006C655D" w:rsidRDefault="00F76A73" w:rsidP="00F104B0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0F752600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1C3F7B69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4A6E2178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E06C684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64FAB28F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0A0F47D" w14:textId="77777777" w:rsidR="00F76A73" w:rsidRPr="006C655D" w:rsidRDefault="00A02CA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9D01F66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0516A8B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4E71174F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398101C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5BAEE54D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5F9FA0B9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9E5CCAD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FE9B8CD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546373E7" w14:textId="77777777" w:rsidR="00F76A73" w:rsidRPr="006C655D" w:rsidRDefault="00F76A73" w:rsidP="000474A7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662402F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024507B2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D44E91E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7AFF93E" w14:textId="77777777" w:rsidR="00F76A73" w:rsidRPr="006C655D" w:rsidRDefault="00F76A73" w:rsidP="00603A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  <w:vAlign w:val="center"/>
          </w:tcPr>
          <w:p w14:paraId="44F9AC18" w14:textId="77777777" w:rsidR="00F76A73" w:rsidRPr="006C655D" w:rsidRDefault="00F76A73" w:rsidP="00F76A73">
            <w:pPr>
              <w:jc w:val="center"/>
              <w:rPr>
                <w:sz w:val="16"/>
                <w:szCs w:val="16"/>
              </w:rPr>
            </w:pPr>
            <w:r w:rsidRPr="006C655D">
              <w:rPr>
                <w:sz w:val="16"/>
                <w:szCs w:val="16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394BF620" w14:textId="77777777" w:rsidR="00F76A73" w:rsidRDefault="00F76A73" w:rsidP="00603A05">
            <w:pPr>
              <w:jc w:val="center"/>
            </w:pPr>
          </w:p>
        </w:tc>
      </w:tr>
    </w:tbl>
    <w:p w14:paraId="2B0B351C" w14:textId="77777777" w:rsidR="0075110C" w:rsidRPr="006C655D" w:rsidRDefault="0075110C" w:rsidP="000474A7">
      <w:pPr>
        <w:spacing w:after="0" w:line="240" w:lineRule="auto"/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7"/>
        <w:gridCol w:w="1077"/>
        <w:gridCol w:w="1077"/>
        <w:gridCol w:w="1077"/>
        <w:gridCol w:w="1078"/>
        <w:gridCol w:w="1077"/>
        <w:gridCol w:w="270"/>
        <w:gridCol w:w="4122"/>
        <w:gridCol w:w="1074"/>
      </w:tblGrid>
      <w:tr w:rsidR="000474A7" w14:paraId="47C45220" w14:textId="77777777" w:rsidTr="000474A7">
        <w:tc>
          <w:tcPr>
            <w:tcW w:w="4047" w:type="dxa"/>
          </w:tcPr>
          <w:p w14:paraId="680140DF" w14:textId="77777777" w:rsidR="00603A05" w:rsidRPr="006C655D" w:rsidRDefault="00603A05">
            <w:pPr>
              <w:rPr>
                <w:b/>
                <w:sz w:val="20"/>
                <w:szCs w:val="20"/>
              </w:rPr>
            </w:pPr>
            <w:r w:rsidRPr="006C655D">
              <w:rPr>
                <w:b/>
                <w:bCs/>
                <w:sz w:val="20"/>
                <w:szCs w:val="20"/>
                <w:lang w:val="fr"/>
              </w:rPr>
              <w:t>Hebdomadaire – Parapher et dater</w:t>
            </w:r>
          </w:p>
        </w:tc>
        <w:tc>
          <w:tcPr>
            <w:tcW w:w="1061" w:type="dxa"/>
          </w:tcPr>
          <w:p w14:paraId="132292B7" w14:textId="77777777" w:rsidR="00603A05" w:rsidRPr="006C655D" w:rsidRDefault="00603A05" w:rsidP="0075110C">
            <w:pPr>
              <w:jc w:val="center"/>
              <w:rPr>
                <w:b/>
                <w:sz w:val="20"/>
                <w:szCs w:val="20"/>
              </w:rPr>
            </w:pPr>
            <w:r w:rsidRPr="006C655D">
              <w:rPr>
                <w:b/>
                <w:bCs/>
                <w:sz w:val="20"/>
                <w:szCs w:val="20"/>
                <w:lang w:val="fr"/>
              </w:rPr>
              <w:t>Semaine 1</w:t>
            </w:r>
          </w:p>
        </w:tc>
        <w:tc>
          <w:tcPr>
            <w:tcW w:w="988" w:type="dxa"/>
          </w:tcPr>
          <w:p w14:paraId="306338F1" w14:textId="77777777" w:rsidR="00603A05" w:rsidRPr="006C655D" w:rsidRDefault="00603A05" w:rsidP="0075110C">
            <w:pPr>
              <w:jc w:val="center"/>
              <w:rPr>
                <w:b/>
                <w:sz w:val="20"/>
                <w:szCs w:val="20"/>
              </w:rPr>
            </w:pPr>
            <w:r w:rsidRPr="006C655D">
              <w:rPr>
                <w:b/>
                <w:bCs/>
                <w:sz w:val="20"/>
                <w:szCs w:val="20"/>
                <w:lang w:val="fr"/>
              </w:rPr>
              <w:t>Semaine 2</w:t>
            </w:r>
          </w:p>
        </w:tc>
        <w:tc>
          <w:tcPr>
            <w:tcW w:w="988" w:type="dxa"/>
          </w:tcPr>
          <w:p w14:paraId="698C53CF" w14:textId="77777777" w:rsidR="00603A05" w:rsidRPr="006C655D" w:rsidRDefault="00603A05" w:rsidP="0075110C">
            <w:pPr>
              <w:jc w:val="center"/>
              <w:rPr>
                <w:b/>
                <w:sz w:val="20"/>
                <w:szCs w:val="20"/>
              </w:rPr>
            </w:pPr>
            <w:r w:rsidRPr="006C655D">
              <w:rPr>
                <w:b/>
                <w:bCs/>
                <w:sz w:val="20"/>
                <w:szCs w:val="20"/>
                <w:lang w:val="fr"/>
              </w:rPr>
              <w:t>Semaine 3</w:t>
            </w:r>
          </w:p>
        </w:tc>
        <w:tc>
          <w:tcPr>
            <w:tcW w:w="1078" w:type="dxa"/>
          </w:tcPr>
          <w:p w14:paraId="4778195F" w14:textId="77777777" w:rsidR="00603A05" w:rsidRPr="006C655D" w:rsidRDefault="00603A05" w:rsidP="0075110C">
            <w:pPr>
              <w:jc w:val="center"/>
              <w:rPr>
                <w:b/>
                <w:sz w:val="20"/>
                <w:szCs w:val="20"/>
              </w:rPr>
            </w:pPr>
            <w:r w:rsidRPr="006C655D">
              <w:rPr>
                <w:b/>
                <w:bCs/>
                <w:sz w:val="20"/>
                <w:szCs w:val="20"/>
                <w:lang w:val="fr"/>
              </w:rPr>
              <w:t>Semaine 4</w:t>
            </w:r>
          </w:p>
        </w:tc>
        <w:tc>
          <w:tcPr>
            <w:tcW w:w="988" w:type="dxa"/>
          </w:tcPr>
          <w:p w14:paraId="65721DF0" w14:textId="77777777" w:rsidR="00603A05" w:rsidRPr="006C655D" w:rsidRDefault="00603A05" w:rsidP="0075110C">
            <w:pPr>
              <w:jc w:val="center"/>
              <w:rPr>
                <w:b/>
                <w:sz w:val="20"/>
                <w:szCs w:val="20"/>
              </w:rPr>
            </w:pPr>
            <w:r w:rsidRPr="006C655D">
              <w:rPr>
                <w:b/>
                <w:bCs/>
                <w:sz w:val="20"/>
                <w:szCs w:val="20"/>
                <w:lang w:val="fr"/>
              </w:rPr>
              <w:t>Semaine 5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5F36484" w14:textId="77777777" w:rsidR="00603A05" w:rsidRPr="006C655D" w:rsidRDefault="00603A05" w:rsidP="0075110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22" w:type="dxa"/>
          </w:tcPr>
          <w:p w14:paraId="4563FE1C" w14:textId="77777777" w:rsidR="00603A05" w:rsidRPr="006C655D" w:rsidRDefault="00603A05" w:rsidP="00603A05">
            <w:pPr>
              <w:rPr>
                <w:b/>
                <w:sz w:val="20"/>
                <w:szCs w:val="20"/>
              </w:rPr>
            </w:pPr>
            <w:r w:rsidRPr="006C655D">
              <w:rPr>
                <w:b/>
                <w:bCs/>
                <w:sz w:val="20"/>
                <w:szCs w:val="20"/>
                <w:lang w:val="fr"/>
              </w:rPr>
              <w:t>Mensuel – Parapher et dater</w:t>
            </w:r>
          </w:p>
        </w:tc>
        <w:tc>
          <w:tcPr>
            <w:tcW w:w="1074" w:type="dxa"/>
          </w:tcPr>
          <w:p w14:paraId="28185011" w14:textId="77777777" w:rsidR="00603A05" w:rsidRPr="0075110C" w:rsidRDefault="00603A05" w:rsidP="0075110C">
            <w:pPr>
              <w:jc w:val="center"/>
              <w:rPr>
                <w:b/>
              </w:rPr>
            </w:pPr>
          </w:p>
        </w:tc>
      </w:tr>
      <w:tr w:rsidR="000474A7" w14:paraId="20AAF7EB" w14:textId="77777777" w:rsidTr="000474A7">
        <w:tc>
          <w:tcPr>
            <w:tcW w:w="4047" w:type="dxa"/>
          </w:tcPr>
          <w:p w14:paraId="518F6712" w14:textId="77777777" w:rsidR="000474A7" w:rsidRPr="006C655D" w:rsidRDefault="000474A7" w:rsidP="006C655D">
            <w:pPr>
              <w:spacing w:line="228" w:lineRule="auto"/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Nettoyer l’intérieur des sondes de prélèvement d’échantillons et de réactif</w:t>
            </w:r>
          </w:p>
        </w:tc>
        <w:tc>
          <w:tcPr>
            <w:tcW w:w="1061" w:type="dxa"/>
          </w:tcPr>
          <w:p w14:paraId="05720864" w14:textId="77777777" w:rsidR="000474A7" w:rsidRP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  <w:p w14:paraId="02B8988F" w14:textId="77777777" w:rsidR="000474A7" w:rsidRDefault="000474A7" w:rsidP="006C655D">
            <w:pPr>
              <w:spacing w:line="228" w:lineRule="auto"/>
            </w:pPr>
            <w:r>
              <w:rPr>
                <w:sz w:val="16"/>
                <w:szCs w:val="16"/>
                <w:lang w:val="fr"/>
              </w:rPr>
              <w:t>4/6/20XX</w:t>
            </w:r>
          </w:p>
        </w:tc>
        <w:tc>
          <w:tcPr>
            <w:tcW w:w="988" w:type="dxa"/>
          </w:tcPr>
          <w:p w14:paraId="7EC14A36" w14:textId="77777777" w:rsidR="000474A7" w:rsidRP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5848F686" w14:textId="77777777" w:rsidR="000474A7" w:rsidRDefault="000474A7" w:rsidP="006C655D">
            <w:pPr>
              <w:spacing w:line="228" w:lineRule="auto"/>
            </w:pPr>
            <w:r>
              <w:rPr>
                <w:sz w:val="16"/>
                <w:szCs w:val="16"/>
                <w:lang w:val="fr"/>
              </w:rPr>
              <w:t>13/6/20XX</w:t>
            </w:r>
          </w:p>
        </w:tc>
        <w:tc>
          <w:tcPr>
            <w:tcW w:w="988" w:type="dxa"/>
          </w:tcPr>
          <w:p w14:paraId="02265BA9" w14:textId="77777777" w:rsidR="000474A7" w:rsidRP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149701DE" w14:textId="77777777" w:rsidR="000474A7" w:rsidRDefault="000474A7" w:rsidP="006C655D">
            <w:pPr>
              <w:spacing w:line="228" w:lineRule="auto"/>
            </w:pPr>
            <w:r>
              <w:rPr>
                <w:sz w:val="16"/>
                <w:szCs w:val="16"/>
                <w:lang w:val="fr"/>
              </w:rPr>
              <w:t>21/6/20XX</w:t>
            </w:r>
          </w:p>
        </w:tc>
        <w:tc>
          <w:tcPr>
            <w:tcW w:w="1078" w:type="dxa"/>
          </w:tcPr>
          <w:p w14:paraId="002F6038" w14:textId="77777777" w:rsidR="000474A7" w:rsidRP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LS</w:t>
            </w:r>
          </w:p>
          <w:p w14:paraId="348B0229" w14:textId="77777777" w:rsidR="000474A7" w:rsidRDefault="000474A7" w:rsidP="006C655D">
            <w:pPr>
              <w:spacing w:line="228" w:lineRule="auto"/>
            </w:pPr>
            <w:r>
              <w:rPr>
                <w:sz w:val="16"/>
                <w:szCs w:val="16"/>
                <w:lang w:val="fr"/>
              </w:rPr>
              <w:t>28/6/20XX</w:t>
            </w:r>
          </w:p>
        </w:tc>
        <w:tc>
          <w:tcPr>
            <w:tcW w:w="988" w:type="dxa"/>
          </w:tcPr>
          <w:p w14:paraId="53DEB31D" w14:textId="77777777" w:rsidR="000474A7" w:rsidRDefault="000474A7" w:rsidP="006C655D">
            <w:pPr>
              <w:spacing w:line="228" w:lineRule="auto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18A4E0E" w14:textId="77777777" w:rsidR="000474A7" w:rsidRDefault="000474A7" w:rsidP="006C655D">
            <w:pPr>
              <w:spacing w:line="228" w:lineRule="auto"/>
            </w:pPr>
          </w:p>
        </w:tc>
        <w:tc>
          <w:tcPr>
            <w:tcW w:w="4122" w:type="dxa"/>
          </w:tcPr>
          <w:p w14:paraId="51E145DA" w14:textId="77777777" w:rsidR="000474A7" w:rsidRPr="006C655D" w:rsidRDefault="000474A7" w:rsidP="006C655D">
            <w:pPr>
              <w:spacing w:line="228" w:lineRule="auto"/>
              <w:rPr>
                <w:sz w:val="20"/>
                <w:szCs w:val="20"/>
                <w:lang w:val="fr-FR"/>
              </w:rPr>
            </w:pPr>
            <w:r w:rsidRPr="006C655D">
              <w:rPr>
                <w:sz w:val="20"/>
                <w:szCs w:val="20"/>
                <w:lang w:val="fr"/>
              </w:rPr>
              <w:t>Remplacer le filtre à air</w:t>
            </w:r>
          </w:p>
        </w:tc>
        <w:tc>
          <w:tcPr>
            <w:tcW w:w="1074" w:type="dxa"/>
          </w:tcPr>
          <w:p w14:paraId="4A41A312" w14:textId="77777777" w:rsidR="000474A7" w:rsidRPr="000474A7" w:rsidRDefault="000474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5319D270" w14:textId="77777777" w:rsidR="000474A7" w:rsidRDefault="000474A7">
            <w:r>
              <w:rPr>
                <w:sz w:val="16"/>
                <w:szCs w:val="16"/>
                <w:lang w:val="fr"/>
              </w:rPr>
              <w:t>19/6/20XX</w:t>
            </w:r>
          </w:p>
        </w:tc>
      </w:tr>
      <w:tr w:rsidR="000474A7" w14:paraId="171583C8" w14:textId="77777777" w:rsidTr="000474A7">
        <w:trPr>
          <w:trHeight w:val="449"/>
        </w:trPr>
        <w:tc>
          <w:tcPr>
            <w:tcW w:w="4047" w:type="dxa"/>
          </w:tcPr>
          <w:p w14:paraId="59F5B50E" w14:textId="77777777" w:rsidR="000474A7" w:rsidRPr="006C655D" w:rsidRDefault="000474A7" w:rsidP="006C655D">
            <w:pPr>
              <w:spacing w:line="228" w:lineRule="auto"/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Ajuster la valeur de pincement du tube</w:t>
            </w:r>
          </w:p>
        </w:tc>
        <w:tc>
          <w:tcPr>
            <w:tcW w:w="1061" w:type="dxa"/>
          </w:tcPr>
          <w:p w14:paraId="422FCD40" w14:textId="77777777" w:rsidR="000474A7" w:rsidRPr="003008E6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 4/6/20XX</w:t>
            </w:r>
          </w:p>
        </w:tc>
        <w:tc>
          <w:tcPr>
            <w:tcW w:w="988" w:type="dxa"/>
          </w:tcPr>
          <w:p w14:paraId="3EE1F10F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7CE999FF" w14:textId="77777777" w:rsidR="000474A7" w:rsidRPr="00113080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13/6/20XX</w:t>
            </w:r>
          </w:p>
        </w:tc>
        <w:tc>
          <w:tcPr>
            <w:tcW w:w="988" w:type="dxa"/>
          </w:tcPr>
          <w:p w14:paraId="28C5CBC4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4726E90E" w14:textId="77777777" w:rsidR="000474A7" w:rsidRPr="00113080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21/6/20XX</w:t>
            </w:r>
          </w:p>
        </w:tc>
        <w:tc>
          <w:tcPr>
            <w:tcW w:w="1078" w:type="dxa"/>
          </w:tcPr>
          <w:p w14:paraId="3AC7A989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LS</w:t>
            </w:r>
          </w:p>
          <w:p w14:paraId="18BFB261" w14:textId="77777777" w:rsidR="000474A7" w:rsidRPr="00113080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28/04/20XX</w:t>
            </w:r>
          </w:p>
        </w:tc>
        <w:tc>
          <w:tcPr>
            <w:tcW w:w="988" w:type="dxa"/>
          </w:tcPr>
          <w:p w14:paraId="0D2B0344" w14:textId="77777777" w:rsidR="000474A7" w:rsidRDefault="000474A7" w:rsidP="006C655D">
            <w:pPr>
              <w:spacing w:line="228" w:lineRule="auto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628FAE1" w14:textId="77777777" w:rsidR="000474A7" w:rsidRDefault="000474A7" w:rsidP="006C655D">
            <w:pPr>
              <w:spacing w:line="228" w:lineRule="auto"/>
            </w:pPr>
          </w:p>
        </w:tc>
        <w:tc>
          <w:tcPr>
            <w:tcW w:w="4122" w:type="dxa"/>
          </w:tcPr>
          <w:p w14:paraId="2D2D65E7" w14:textId="77777777" w:rsidR="000474A7" w:rsidRPr="006C655D" w:rsidRDefault="000474A7" w:rsidP="006C655D">
            <w:pPr>
              <w:spacing w:line="228" w:lineRule="auto"/>
              <w:rPr>
                <w:lang w:val="fr-FR"/>
              </w:rPr>
            </w:pPr>
            <w:r>
              <w:rPr>
                <w:sz w:val="20"/>
                <w:szCs w:val="20"/>
                <w:lang w:val="fr"/>
              </w:rPr>
              <w:t>Nettoyer le lecteur de codes-barres du réactif</w:t>
            </w:r>
          </w:p>
        </w:tc>
        <w:tc>
          <w:tcPr>
            <w:tcW w:w="1074" w:type="dxa"/>
          </w:tcPr>
          <w:p w14:paraId="41AB126E" w14:textId="77777777" w:rsidR="000474A7" w:rsidRDefault="000474A7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5AEED2B0" w14:textId="77777777" w:rsidR="000474A7" w:rsidRPr="008406C3" w:rsidRDefault="000474A7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19/6/20XX</w:t>
            </w:r>
          </w:p>
        </w:tc>
      </w:tr>
      <w:tr w:rsidR="000474A7" w14:paraId="7389AD73" w14:textId="77777777" w:rsidTr="000474A7">
        <w:tc>
          <w:tcPr>
            <w:tcW w:w="4047" w:type="dxa"/>
          </w:tcPr>
          <w:p w14:paraId="2F6D3AF7" w14:textId="77777777" w:rsidR="000474A7" w:rsidRPr="006C655D" w:rsidRDefault="000474A7" w:rsidP="006C655D">
            <w:pPr>
              <w:spacing w:line="228" w:lineRule="auto"/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Nettoyer la coupelle de réaction au glucose, les conduites et l’agitateur</w:t>
            </w:r>
          </w:p>
        </w:tc>
        <w:tc>
          <w:tcPr>
            <w:tcW w:w="1061" w:type="dxa"/>
          </w:tcPr>
          <w:p w14:paraId="0C7BEF20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  <w:p w14:paraId="0991467E" w14:textId="77777777" w:rsidR="000474A7" w:rsidRDefault="000474A7" w:rsidP="006C655D">
            <w:pPr>
              <w:spacing w:line="228" w:lineRule="auto"/>
            </w:pPr>
            <w:r>
              <w:rPr>
                <w:sz w:val="16"/>
                <w:szCs w:val="16"/>
                <w:lang w:val="fr"/>
              </w:rPr>
              <w:t>4/6/20XX</w:t>
            </w:r>
          </w:p>
        </w:tc>
        <w:tc>
          <w:tcPr>
            <w:tcW w:w="988" w:type="dxa"/>
          </w:tcPr>
          <w:p w14:paraId="2549F52A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214F183D" w14:textId="77777777" w:rsidR="000474A7" w:rsidRDefault="000474A7" w:rsidP="006C655D">
            <w:pPr>
              <w:spacing w:line="228" w:lineRule="auto"/>
            </w:pPr>
            <w:r>
              <w:rPr>
                <w:sz w:val="16"/>
                <w:szCs w:val="16"/>
                <w:lang w:val="fr"/>
              </w:rPr>
              <w:t>13/6/20XX</w:t>
            </w:r>
          </w:p>
        </w:tc>
        <w:tc>
          <w:tcPr>
            <w:tcW w:w="988" w:type="dxa"/>
          </w:tcPr>
          <w:p w14:paraId="726196AD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24DE65BB" w14:textId="77777777" w:rsidR="000474A7" w:rsidRDefault="000474A7" w:rsidP="006C655D">
            <w:pPr>
              <w:spacing w:line="228" w:lineRule="auto"/>
            </w:pPr>
            <w:r>
              <w:rPr>
                <w:sz w:val="16"/>
                <w:szCs w:val="16"/>
                <w:lang w:val="fr"/>
              </w:rPr>
              <w:t>21/6/20XX</w:t>
            </w:r>
          </w:p>
        </w:tc>
        <w:tc>
          <w:tcPr>
            <w:tcW w:w="1078" w:type="dxa"/>
          </w:tcPr>
          <w:p w14:paraId="02F18C95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LS</w:t>
            </w:r>
          </w:p>
          <w:p w14:paraId="07AAD4D9" w14:textId="77777777" w:rsidR="000474A7" w:rsidRDefault="000474A7" w:rsidP="006C655D">
            <w:pPr>
              <w:spacing w:line="228" w:lineRule="auto"/>
            </w:pPr>
            <w:r>
              <w:rPr>
                <w:sz w:val="16"/>
                <w:szCs w:val="16"/>
                <w:lang w:val="fr"/>
              </w:rPr>
              <w:t>28/04/20XX</w:t>
            </w:r>
          </w:p>
        </w:tc>
        <w:tc>
          <w:tcPr>
            <w:tcW w:w="988" w:type="dxa"/>
          </w:tcPr>
          <w:p w14:paraId="3FB43C76" w14:textId="77777777" w:rsidR="000474A7" w:rsidRDefault="000474A7" w:rsidP="006C655D">
            <w:pPr>
              <w:spacing w:line="228" w:lineRule="auto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00804B1C" w14:textId="77777777" w:rsidR="000474A7" w:rsidRDefault="000474A7" w:rsidP="006C655D">
            <w:pPr>
              <w:spacing w:line="228" w:lineRule="auto"/>
            </w:pPr>
          </w:p>
        </w:tc>
        <w:tc>
          <w:tcPr>
            <w:tcW w:w="4122" w:type="dxa"/>
          </w:tcPr>
          <w:p w14:paraId="54CE29F7" w14:textId="77777777" w:rsidR="000474A7" w:rsidRPr="006C655D" w:rsidRDefault="000474A7" w:rsidP="006C655D">
            <w:pPr>
              <w:spacing w:line="228" w:lineRule="auto"/>
              <w:rPr>
                <w:lang w:val="fr-FR"/>
              </w:rPr>
            </w:pPr>
            <w:r>
              <w:rPr>
                <w:sz w:val="20"/>
                <w:szCs w:val="20"/>
                <w:lang w:val="fr"/>
              </w:rPr>
              <w:t>Nettoyer le lecteur de codes-barres des échantillons</w:t>
            </w:r>
          </w:p>
        </w:tc>
        <w:tc>
          <w:tcPr>
            <w:tcW w:w="1074" w:type="dxa"/>
          </w:tcPr>
          <w:p w14:paraId="042CDCCD" w14:textId="77777777" w:rsidR="000474A7" w:rsidRDefault="000474A7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481F4AE9" w14:textId="77777777" w:rsidR="000474A7" w:rsidRDefault="000474A7" w:rsidP="00EB05AA">
            <w:r>
              <w:rPr>
                <w:sz w:val="16"/>
                <w:szCs w:val="16"/>
                <w:lang w:val="fr"/>
              </w:rPr>
              <w:t>19/6/20XX</w:t>
            </w:r>
          </w:p>
        </w:tc>
      </w:tr>
      <w:tr w:rsidR="000474A7" w14:paraId="5248C255" w14:textId="77777777" w:rsidTr="000474A7">
        <w:tc>
          <w:tcPr>
            <w:tcW w:w="4047" w:type="dxa"/>
          </w:tcPr>
          <w:p w14:paraId="03D008B2" w14:textId="77777777" w:rsidR="000474A7" w:rsidRPr="006C655D" w:rsidRDefault="000474A7" w:rsidP="006C655D">
            <w:pPr>
              <w:spacing w:line="228" w:lineRule="auto"/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Nettoyer la cellule de début à l’eau de Javel</w:t>
            </w:r>
          </w:p>
        </w:tc>
        <w:tc>
          <w:tcPr>
            <w:tcW w:w="1061" w:type="dxa"/>
          </w:tcPr>
          <w:p w14:paraId="5EEA4823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  <w:p w14:paraId="5CDE5EC0" w14:textId="77777777" w:rsidR="000474A7" w:rsidRPr="003008E6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4/6/20XX</w:t>
            </w:r>
          </w:p>
        </w:tc>
        <w:tc>
          <w:tcPr>
            <w:tcW w:w="988" w:type="dxa"/>
          </w:tcPr>
          <w:p w14:paraId="59E5C523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5EC8C44D" w14:textId="77777777" w:rsidR="000474A7" w:rsidRPr="00113080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13/6/20XX</w:t>
            </w:r>
          </w:p>
        </w:tc>
        <w:tc>
          <w:tcPr>
            <w:tcW w:w="988" w:type="dxa"/>
          </w:tcPr>
          <w:p w14:paraId="571FB016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TK</w:t>
            </w:r>
          </w:p>
          <w:p w14:paraId="75B32E54" w14:textId="77777777" w:rsidR="000474A7" w:rsidRPr="00113080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21/6/20XX</w:t>
            </w:r>
          </w:p>
        </w:tc>
        <w:tc>
          <w:tcPr>
            <w:tcW w:w="1078" w:type="dxa"/>
          </w:tcPr>
          <w:p w14:paraId="760553C2" w14:textId="77777777" w:rsidR="000474A7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LS</w:t>
            </w:r>
          </w:p>
          <w:p w14:paraId="456B346F" w14:textId="77777777" w:rsidR="000474A7" w:rsidRPr="00113080" w:rsidRDefault="000474A7" w:rsidP="006C655D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28/04/20XX</w:t>
            </w:r>
          </w:p>
        </w:tc>
        <w:tc>
          <w:tcPr>
            <w:tcW w:w="988" w:type="dxa"/>
          </w:tcPr>
          <w:p w14:paraId="3CC76303" w14:textId="77777777" w:rsidR="000474A7" w:rsidRDefault="000474A7" w:rsidP="006C655D">
            <w:pPr>
              <w:spacing w:line="228" w:lineRule="auto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82E3804" w14:textId="77777777" w:rsidR="000474A7" w:rsidRDefault="000474A7" w:rsidP="006C655D">
            <w:pPr>
              <w:spacing w:line="228" w:lineRule="auto"/>
            </w:pPr>
          </w:p>
        </w:tc>
        <w:tc>
          <w:tcPr>
            <w:tcW w:w="4122" w:type="dxa"/>
            <w:tcBorders>
              <w:bottom w:val="single" w:sz="4" w:space="0" w:color="auto"/>
            </w:tcBorders>
          </w:tcPr>
          <w:p w14:paraId="3027C7B2" w14:textId="77777777" w:rsidR="000474A7" w:rsidRPr="006C655D" w:rsidRDefault="000474A7" w:rsidP="006C655D">
            <w:pPr>
              <w:spacing w:line="228" w:lineRule="auto"/>
              <w:rPr>
                <w:sz w:val="20"/>
                <w:szCs w:val="20"/>
                <w:lang w:val="fr-FR"/>
              </w:rPr>
            </w:pPr>
            <w:r w:rsidRPr="006C655D">
              <w:rPr>
                <w:sz w:val="20"/>
                <w:szCs w:val="20"/>
                <w:lang w:val="fr"/>
              </w:rPr>
              <w:t>Créer des disques de sauvegarde du contrôle qualité et de la configuration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14:paraId="0124D421" w14:textId="77777777" w:rsidR="000474A7" w:rsidRDefault="00F104B0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LS</w:t>
            </w:r>
          </w:p>
          <w:p w14:paraId="7CEAAF01" w14:textId="77777777" w:rsidR="000474A7" w:rsidRPr="008406C3" w:rsidRDefault="00F104B0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30/6/20XX</w:t>
            </w:r>
          </w:p>
        </w:tc>
      </w:tr>
    </w:tbl>
    <w:p w14:paraId="4C541DC1" w14:textId="77777777" w:rsidR="00363DC5" w:rsidRPr="006C655D" w:rsidRDefault="00363DC5" w:rsidP="00363DC5">
      <w:pPr>
        <w:jc w:val="right"/>
        <w:rPr>
          <w:sz w:val="20"/>
          <w:szCs w:val="20"/>
        </w:rPr>
      </w:pPr>
      <w:r w:rsidRPr="006C655D">
        <w:rPr>
          <w:sz w:val="20"/>
          <w:szCs w:val="20"/>
          <w:lang w:val="fr"/>
        </w:rPr>
        <w:t>réviseur/date</w:t>
      </w:r>
      <w:r w:rsidRPr="006C655D">
        <w:rPr>
          <w:sz w:val="20"/>
          <w:szCs w:val="20"/>
          <w:lang w:val="fr"/>
        </w:rPr>
        <w:tab/>
      </w:r>
      <w:r w:rsidRPr="006C655D">
        <w:rPr>
          <w:sz w:val="20"/>
          <w:szCs w:val="20"/>
          <w:u w:val="single"/>
          <w:lang w:val="fr"/>
        </w:rPr>
        <w:t>MNT 1/7/20XX</w:t>
      </w:r>
    </w:p>
    <w:p w14:paraId="52065E03" w14:textId="77777777" w:rsidR="000474A7" w:rsidRDefault="000474A7" w:rsidP="00363DC5">
      <w:pPr>
        <w:jc w:val="right"/>
        <w:sectPr w:rsidR="000474A7" w:rsidSect="00133535">
          <w:pgSz w:w="16839" w:h="11907" w:orient="landscape" w:code="9"/>
          <w:pgMar w:top="270" w:right="720" w:bottom="450" w:left="720" w:header="720" w:footer="720" w:gutter="0"/>
          <w:cols w:space="720"/>
          <w:docGrid w:linePitch="360"/>
        </w:sectPr>
      </w:pPr>
    </w:p>
    <w:tbl>
      <w:tblPr>
        <w:tblW w:w="109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40"/>
        <w:gridCol w:w="1175"/>
        <w:gridCol w:w="810"/>
        <w:gridCol w:w="990"/>
        <w:gridCol w:w="1170"/>
        <w:gridCol w:w="900"/>
        <w:gridCol w:w="990"/>
        <w:gridCol w:w="1080"/>
        <w:gridCol w:w="360"/>
        <w:gridCol w:w="810"/>
        <w:gridCol w:w="1080"/>
      </w:tblGrid>
      <w:tr w:rsidR="006C655D" w:rsidRPr="002D14A1" w14:paraId="11234D61" w14:textId="77777777" w:rsidTr="006C655D">
        <w:trPr>
          <w:trHeight w:val="40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7E51" w14:textId="77777777" w:rsidR="006C655D" w:rsidRPr="00BD4FA5" w:rsidRDefault="006C655D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D27A" w14:textId="77777777" w:rsidR="006C655D" w:rsidRPr="00BD4FA5" w:rsidRDefault="006C655D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5F1E" w14:textId="77777777" w:rsidR="006C655D" w:rsidRPr="00BD4FA5" w:rsidRDefault="006C655D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0913" w14:textId="77777777" w:rsidR="006C655D" w:rsidRPr="00BD4FA5" w:rsidRDefault="006C655D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DD1E" w14:textId="64DC7AE1" w:rsidR="006C655D" w:rsidRPr="006C655D" w:rsidRDefault="006C655D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Laboratoire de la clinique Cape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B8F8" w14:textId="77777777" w:rsidR="006C655D" w:rsidRPr="006C655D" w:rsidRDefault="006C655D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664B93D" w14:textId="77777777" w:rsidR="006C655D" w:rsidRPr="006C655D" w:rsidRDefault="006C655D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DB0489" w:rsidRPr="002D14A1" w14:paraId="527F31B2" w14:textId="77777777" w:rsidTr="00062280">
        <w:trPr>
          <w:trHeight w:val="49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2B3A" w14:textId="77777777" w:rsidR="00DB0489" w:rsidRPr="00BD4FA5" w:rsidRDefault="00DB0489" w:rsidP="000622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MOIS/ANNÉE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1141" w14:textId="77777777" w:rsidR="00DB0489" w:rsidRPr="00BD4FA5" w:rsidRDefault="00DB0489" w:rsidP="00062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Juin 20XX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EBDE" w14:textId="77777777" w:rsidR="00DB0489" w:rsidRPr="00BD4FA5" w:rsidRDefault="00DB0489" w:rsidP="00062280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E250" w14:textId="662B239C" w:rsidR="00DB0489" w:rsidRPr="006C655D" w:rsidRDefault="00DB0489" w:rsidP="00062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Journal de suivi des Réactif pour l’automate de chimie clinique XYZ (n° de série 12345)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3E7E669" w14:textId="77777777" w:rsidR="00DB0489" w:rsidRPr="006C655D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</w:tr>
      <w:tr w:rsidR="00DB0489" w:rsidRPr="00BD4FA5" w14:paraId="235CEE86" w14:textId="77777777" w:rsidTr="006C655D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2548D" w14:textId="77777777" w:rsidR="00DB0489" w:rsidRPr="006C655D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1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2928BBA" w14:textId="77777777" w:rsidR="00DB0489" w:rsidRPr="006C655D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ALT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B0724A1" w14:textId="77777777" w:rsidR="00DB0489" w:rsidRPr="006C655D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AST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C1507F4" w14:textId="77777777" w:rsidR="00DB0489" w:rsidRPr="006C655D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Total-</w:t>
            </w:r>
            <w:proofErr w:type="spellStart"/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Bili</w:t>
            </w:r>
            <w:proofErr w:type="spellEnd"/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DDF292E" w14:textId="77777777" w:rsidR="00DB0489" w:rsidRPr="006C655D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Calcium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53BA833" w14:textId="77777777" w:rsidR="00DB0489" w:rsidRPr="006C655D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CK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CB061E0" w14:textId="77777777" w:rsidR="00DB0489" w:rsidRPr="006C655D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Créat</w:t>
            </w:r>
            <w:proofErr w:type="spellEnd"/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5A7B4CD" w14:textId="77777777" w:rsidR="00DB0489" w:rsidRPr="006C655D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Gluc</w:t>
            </w:r>
            <w:proofErr w:type="spellEnd"/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DD001ED" w14:textId="77777777" w:rsidR="00DB0489" w:rsidRPr="006C655D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TP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FE6B8D6" w14:textId="77777777" w:rsidR="00DB0489" w:rsidRPr="006C655D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Solution</w:t>
            </w:r>
          </w:p>
          <w:p w14:paraId="014DDE7C" w14:textId="77777777" w:rsidR="00DB0489" w:rsidRPr="006C655D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Calibrateur</w:t>
            </w:r>
            <w:proofErr w:type="spellEnd"/>
            <w:r w:rsidRPr="006C655D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 A</w:t>
            </w:r>
          </w:p>
        </w:tc>
      </w:tr>
      <w:tr w:rsidR="00DB0489" w:rsidRPr="00BD4FA5" w14:paraId="42FB43F6" w14:textId="77777777" w:rsidTr="006C655D">
        <w:trPr>
          <w:trHeight w:val="435"/>
        </w:trPr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375C5A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Numéro de série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ECD96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AL123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1D068" w14:textId="77777777" w:rsidR="00DB0489" w:rsidRPr="00DB0489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AS123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4E240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BT123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87B20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CA123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87E94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CK124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CA24D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CR123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B0FBB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GL123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755C6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TP123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242426F" w14:textId="77777777" w:rsidR="00DB0489" w:rsidRPr="00DB0489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REF123</w:t>
            </w:r>
          </w:p>
        </w:tc>
      </w:tr>
      <w:tr w:rsidR="00DB0489" w:rsidRPr="00BD4FA5" w14:paraId="4BCDCD18" w14:textId="77777777" w:rsidTr="006C655D">
        <w:trPr>
          <w:trHeight w:val="510"/>
        </w:trPr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6B119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Date d’expiration du fabricant</w:t>
            </w:r>
          </w:p>
        </w:tc>
        <w:tc>
          <w:tcPr>
            <w:tcW w:w="1175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E4A1B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17/5/20XX</w:t>
            </w:r>
          </w:p>
        </w:tc>
        <w:tc>
          <w:tcPr>
            <w:tcW w:w="81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DEADD" w14:textId="77777777" w:rsidR="00DB0489" w:rsidRPr="00DB0489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4/3/20XX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80045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17/5/20XX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F24B0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17/5/20XX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F7B09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1/5/20XX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FCEEE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4/3/20XX</w:t>
            </w:r>
          </w:p>
        </w:tc>
        <w:tc>
          <w:tcPr>
            <w:tcW w:w="144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23EF4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2/3/20XX</w:t>
            </w:r>
          </w:p>
        </w:tc>
        <w:tc>
          <w:tcPr>
            <w:tcW w:w="81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5DCDA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1/5/20XX</w:t>
            </w:r>
          </w:p>
        </w:tc>
        <w:tc>
          <w:tcPr>
            <w:tcW w:w="108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5346523D" w14:textId="77777777" w:rsidR="00DB0489" w:rsidRPr="00DB0489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8/11/20XX</w:t>
            </w:r>
          </w:p>
        </w:tc>
      </w:tr>
      <w:tr w:rsidR="00DB0489" w:rsidRPr="00BD4FA5" w14:paraId="1BDDCD39" w14:textId="77777777" w:rsidTr="006C655D">
        <w:trPr>
          <w:trHeight w:val="525"/>
        </w:trPr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41F0E1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Stabilité embarquée (jours)</w:t>
            </w:r>
          </w:p>
        </w:tc>
        <w:tc>
          <w:tcPr>
            <w:tcW w:w="1175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2B57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r"/>
              </w:rPr>
              <w:t>30</w:t>
            </w:r>
          </w:p>
        </w:tc>
        <w:tc>
          <w:tcPr>
            <w:tcW w:w="81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77163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r"/>
              </w:rPr>
              <w:t>30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5CBC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r"/>
              </w:rPr>
              <w:t>20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7E2A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r"/>
              </w:rPr>
              <w:t>12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E9AB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r"/>
              </w:rPr>
              <w:t>15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3842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r"/>
              </w:rPr>
              <w:t>7</w:t>
            </w:r>
          </w:p>
        </w:tc>
        <w:tc>
          <w:tcPr>
            <w:tcW w:w="1440" w:type="dxa"/>
            <w:gridSpan w:val="2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296A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r"/>
              </w:rPr>
              <w:t>15</w:t>
            </w:r>
          </w:p>
        </w:tc>
        <w:tc>
          <w:tcPr>
            <w:tcW w:w="81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B4D0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r"/>
              </w:rPr>
              <w:t>30</w:t>
            </w:r>
          </w:p>
        </w:tc>
        <w:tc>
          <w:tcPr>
            <w:tcW w:w="108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860E41" w14:textId="77777777" w:rsidR="00DB0489" w:rsidRPr="00BD4FA5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r"/>
              </w:rPr>
              <w:t>30</w:t>
            </w:r>
          </w:p>
        </w:tc>
      </w:tr>
      <w:tr w:rsidR="00DB0489" w:rsidRPr="00BD4FA5" w14:paraId="68642883" w14:textId="77777777" w:rsidTr="006C655D">
        <w:trPr>
          <w:trHeight w:val="330"/>
        </w:trPr>
        <w:tc>
          <w:tcPr>
            <w:tcW w:w="154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6D60E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fr"/>
              </w:rPr>
              <w:t>JOUR 1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1EA27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AM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4B7EBA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AM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499B0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CE611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6FBCF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B15B7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0F019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BC75B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FFBC29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391ACA70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22BF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08EE9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B55A8A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5F318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05B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1828B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DF7E8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AM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06CCC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E9C06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C86594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329E1307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EA87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3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360D9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B43DCF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B413E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6B64F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0C796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99FD9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A28B4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AM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C5312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1FA83C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2857B875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D41F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4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72AEA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A262FB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BC00C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7620E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D9964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AM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6844B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210F8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5D68D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88CB06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5001781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28F6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5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CC31A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995D56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9E704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462AF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E9F62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96170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FD687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9D74A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A91C35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31D71FE0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9876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6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EFD69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080BAA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B4440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AM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A3E25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2F1D3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80994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84170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7414C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84ECB3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4DC8FCC6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A9DF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7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F78D2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EEF367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FC6EF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3ABF1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C0E36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E0429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67EE8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36900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B4128D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072582C1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2002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8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56ABA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0488C6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0002F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7EEBA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AM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22BC9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AA71D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AM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DDC4F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D9B6E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D4ABC4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26C055CD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D7DE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9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072A8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F65BF3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323F0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A91A3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601AB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EE54D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39C54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52E4D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A2273C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5F52781C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8539E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10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9CAC7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902EEF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65766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7BC60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67C89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87137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03529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843CD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31E5FE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FD65531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BDC8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11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3BAC4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4CD4C5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8B4D2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1BA4D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90880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BE606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85890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E6355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A9A630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54EA6F4D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1B7C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12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1E201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C0F29C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281A9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92185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BC552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1BEF6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BBC5F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A576A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EC4F4A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12C81E43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C57F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13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F181E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10B8C1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8CB56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1822D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FD2D4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BFE0B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1C2B4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B57DD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8A87CC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10D189B4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B1C1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14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D9028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4368A3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11FC6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0C9DF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14B61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9A746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TK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6FC04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2F194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CE8FA2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2D14A1" w14:paraId="709F01EC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88A5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15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32FC00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A98F1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CA22A7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A036FD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6A44F9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E50614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2736C2" w14:textId="77777777" w:rsidR="00DB0489" w:rsidRPr="006C655D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 xml:space="preserve">TK </w:t>
            </w: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Nouveau lot n° GL678 / 24/12/20XX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6C964D" w14:textId="77777777" w:rsidR="00DB0489" w:rsidRPr="006C655D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0CF027C" w14:textId="77777777" w:rsidR="00DB0489" w:rsidRPr="006C655D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DB0489" w:rsidRPr="00BD4FA5" w14:paraId="2974D122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A163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16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51271C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563657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6F60ED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E63C36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A0D4D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TK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11DAD4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04BCA0" w14:textId="77777777" w:rsidR="00DB0489" w:rsidRPr="005D6AD4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C51626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DEF8958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0705F0C6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C8DE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17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319303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E1B3ED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C08E98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2B5507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69D877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A22EDC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ECA1C2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0688A2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2B4A40B" w14:textId="77777777" w:rsidR="00DB0489" w:rsidRPr="00BD4FA5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TK</w:t>
            </w:r>
          </w:p>
        </w:tc>
      </w:tr>
      <w:tr w:rsidR="00DB0489" w:rsidRPr="00BD4FA5" w14:paraId="5F558ACC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86F1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18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2F8911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AA2FE3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FBE1B8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0F29E8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C78FDC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E6B7F3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2BB4A0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BD45AE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A26D8BD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CA5319F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A087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19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AD54E0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9DFCB3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F44B5F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FC6E61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23442D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FB2A0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87DA1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C6306B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E3C5C13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BFAB03E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D902F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20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41127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6D822B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2794E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TK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87F6E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17AA0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E190A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TK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780C0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7301F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E1F909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TK</w:t>
            </w:r>
          </w:p>
        </w:tc>
      </w:tr>
      <w:tr w:rsidR="00DB0489" w:rsidRPr="00BD4FA5" w14:paraId="7D34A08E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2DFE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21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19194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EC895F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5ED8A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AA620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7F547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D88D0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A84FE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0DB6B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7268E7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57A99FC6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574D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22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221E9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FC0C67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748FD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BE8BA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FFBAF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B46BE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9C378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0BE81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4D4ED8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0DF77314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4433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23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3C272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B5E538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27731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76A90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3F0E3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1229C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DA900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D49F0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1E6CA9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5CBFE931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86C7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24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6D803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DBDA54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538C0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2FB54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49F1E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D222F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93C42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D9F4D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993F8E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0F23AED8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D6A4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25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74234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LS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7927A5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LS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F28CC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10869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081AD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FA3E6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39249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3DF55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8FA232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LS</w:t>
            </w:r>
          </w:p>
        </w:tc>
      </w:tr>
      <w:tr w:rsidR="00DB0489" w:rsidRPr="00BD4FA5" w14:paraId="7AF1D27C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4ADD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26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FFFB8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61D59D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4CEB3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E938B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32594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975EC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LS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1C6A7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2D0D1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5C8F4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1389046A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DFB3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27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A6AB3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037158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1FE2F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52AE5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F80C3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F9591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DADF2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AEDBC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LS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B32B65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2552206D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18F9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28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79C05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D529DD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B3F61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F41B3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C5889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LS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15E0B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5BDBB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 xml:space="preserve">LS </w:t>
            </w: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(GL678 / 24/12/20XX)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08337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4AB93C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42E49C6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C03A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29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85479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192403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872FA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3AF13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4531B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8FEAD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30B93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3DF933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8DF649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9CB732B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296A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30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2EA459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639FD5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F77C61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6B7272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127E1F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7D24BA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F6FFFC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C74FAB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D484D54" w14:textId="77777777" w:rsidR="00DB0489" w:rsidRPr="00BD4FA5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LS</w:t>
            </w:r>
          </w:p>
        </w:tc>
      </w:tr>
      <w:tr w:rsidR="00DB0489" w:rsidRPr="00BD4FA5" w14:paraId="617BE163" w14:textId="77777777" w:rsidTr="006C655D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28CA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31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3FA400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836CF1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F7245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398EFE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2F965F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A863CB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09662C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A18777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14:paraId="03D6C623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8828767" w14:textId="77777777" w:rsidR="0075110C" w:rsidRDefault="0075110C"/>
    <w:p w14:paraId="72915E98" w14:textId="77777777" w:rsidR="00363DC5" w:rsidRDefault="00363DC5" w:rsidP="00363DC5">
      <w:pPr>
        <w:jc w:val="right"/>
      </w:pPr>
      <w:r>
        <w:rPr>
          <w:lang w:val="fr"/>
        </w:rPr>
        <w:t>réviseur/date</w:t>
      </w:r>
      <w:r>
        <w:rPr>
          <w:lang w:val="fr"/>
        </w:rPr>
        <w:tab/>
      </w:r>
      <w:r>
        <w:rPr>
          <w:u w:val="single"/>
          <w:lang w:val="fr"/>
        </w:rPr>
        <w:t>MNT 1/7/20XX</w:t>
      </w:r>
    </w:p>
    <w:p w14:paraId="4DE6E7CD" w14:textId="77777777" w:rsidR="00EB05AA" w:rsidRDefault="00EB05AA" w:rsidP="00363DC5">
      <w:pPr>
        <w:jc w:val="right"/>
      </w:pPr>
    </w:p>
    <w:p w14:paraId="2E57839B" w14:textId="77777777" w:rsidR="00EB05AA" w:rsidRDefault="00EB05AA">
      <w:pPr>
        <w:sectPr w:rsidR="00EB05AA" w:rsidSect="00133535">
          <w:pgSz w:w="11907" w:h="16839" w:code="9"/>
          <w:pgMar w:top="720" w:right="720" w:bottom="720" w:left="450" w:header="720" w:footer="720" w:gutter="0"/>
          <w:cols w:space="720"/>
          <w:docGrid w:linePitch="360"/>
        </w:sectPr>
      </w:pPr>
    </w:p>
    <w:p w14:paraId="6E60ACDE" w14:textId="77777777" w:rsidR="000F30C7" w:rsidRPr="00603A05" w:rsidRDefault="000F30C7" w:rsidP="000F30C7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  <w:lang w:val="fr"/>
        </w:rPr>
        <w:lastRenderedPageBreak/>
        <w:t>Laboratoire de la clinique Cape</w:t>
      </w:r>
    </w:p>
    <w:p w14:paraId="0DD4BF81" w14:textId="77777777" w:rsidR="000F30C7" w:rsidRPr="006C655D" w:rsidRDefault="000F30C7" w:rsidP="000F30C7">
      <w:pPr>
        <w:spacing w:line="240" w:lineRule="auto"/>
        <w:jc w:val="center"/>
        <w:rPr>
          <w:b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"/>
        </w:rPr>
        <w:t>Journal de calibration de l’automate de chimie clinique XYZ (n° de série 12345)</w:t>
      </w:r>
    </w:p>
    <w:p w14:paraId="35C37F45" w14:textId="77777777" w:rsidR="00EB05AA" w:rsidRDefault="00363DC5" w:rsidP="00363DC5">
      <w:pPr>
        <w:jc w:val="right"/>
      </w:pPr>
      <w:proofErr w:type="gramStart"/>
      <w:r>
        <w:rPr>
          <w:lang w:val="fr"/>
        </w:rPr>
        <w:t>réviseur</w:t>
      </w:r>
      <w:proofErr w:type="gramEnd"/>
      <w:r>
        <w:rPr>
          <w:lang w:val="fr"/>
        </w:rPr>
        <w:t>/date</w:t>
      </w:r>
      <w:r>
        <w:rPr>
          <w:lang w:val="fr"/>
        </w:rPr>
        <w:tab/>
      </w:r>
      <w:r>
        <w:rPr>
          <w:u w:val="single"/>
          <w:lang w:val="fr"/>
        </w:rPr>
        <w:t>MNT 1/7/20XX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8"/>
        <w:gridCol w:w="470"/>
        <w:gridCol w:w="470"/>
        <w:gridCol w:w="470"/>
        <w:gridCol w:w="470"/>
        <w:gridCol w:w="470"/>
        <w:gridCol w:w="470"/>
        <w:gridCol w:w="470"/>
        <w:gridCol w:w="446"/>
        <w:gridCol w:w="446"/>
        <w:gridCol w:w="446"/>
        <w:gridCol w:w="401"/>
        <w:gridCol w:w="401"/>
        <w:gridCol w:w="401"/>
        <w:gridCol w:w="401"/>
        <w:gridCol w:w="401"/>
        <w:gridCol w:w="401"/>
        <w:gridCol w:w="648"/>
        <w:gridCol w:w="401"/>
        <w:gridCol w:w="401"/>
        <w:gridCol w:w="401"/>
        <w:gridCol w:w="411"/>
        <w:gridCol w:w="411"/>
        <w:gridCol w:w="411"/>
        <w:gridCol w:w="411"/>
        <w:gridCol w:w="603"/>
        <w:gridCol w:w="411"/>
        <w:gridCol w:w="411"/>
        <w:gridCol w:w="411"/>
        <w:gridCol w:w="411"/>
        <w:gridCol w:w="411"/>
        <w:gridCol w:w="400"/>
      </w:tblGrid>
      <w:tr w:rsidR="000F30C7" w14:paraId="6A221047" w14:textId="77777777" w:rsidTr="00CC79F5">
        <w:tc>
          <w:tcPr>
            <w:tcW w:w="1468" w:type="dxa"/>
          </w:tcPr>
          <w:p w14:paraId="27F657E1" w14:textId="77777777" w:rsidR="000F30C7" w:rsidRPr="0075110C" w:rsidRDefault="000F30C7" w:rsidP="00CC79F5">
            <w:pPr>
              <w:rPr>
                <w:b/>
              </w:rPr>
            </w:pPr>
            <w:r>
              <w:rPr>
                <w:b/>
                <w:bCs/>
                <w:lang w:val="fr"/>
              </w:rPr>
              <w:t>Parapher boîtes si réussite *</w:t>
            </w:r>
          </w:p>
        </w:tc>
        <w:tc>
          <w:tcPr>
            <w:tcW w:w="470" w:type="dxa"/>
            <w:vAlign w:val="center"/>
          </w:tcPr>
          <w:p w14:paraId="3096161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</w:t>
            </w:r>
          </w:p>
        </w:tc>
        <w:tc>
          <w:tcPr>
            <w:tcW w:w="470" w:type="dxa"/>
            <w:vAlign w:val="center"/>
          </w:tcPr>
          <w:p w14:paraId="08DAA23D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</w:t>
            </w:r>
          </w:p>
        </w:tc>
        <w:tc>
          <w:tcPr>
            <w:tcW w:w="470" w:type="dxa"/>
            <w:vAlign w:val="center"/>
          </w:tcPr>
          <w:p w14:paraId="468EB9E1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3</w:t>
            </w:r>
          </w:p>
        </w:tc>
        <w:tc>
          <w:tcPr>
            <w:tcW w:w="470" w:type="dxa"/>
            <w:vAlign w:val="center"/>
          </w:tcPr>
          <w:p w14:paraId="6C7DBDA9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4</w:t>
            </w:r>
          </w:p>
        </w:tc>
        <w:tc>
          <w:tcPr>
            <w:tcW w:w="470" w:type="dxa"/>
            <w:vAlign w:val="center"/>
          </w:tcPr>
          <w:p w14:paraId="2EE1DCD4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5</w:t>
            </w:r>
          </w:p>
        </w:tc>
        <w:tc>
          <w:tcPr>
            <w:tcW w:w="470" w:type="dxa"/>
            <w:vAlign w:val="center"/>
          </w:tcPr>
          <w:p w14:paraId="29E1822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6</w:t>
            </w:r>
          </w:p>
        </w:tc>
        <w:tc>
          <w:tcPr>
            <w:tcW w:w="470" w:type="dxa"/>
            <w:vAlign w:val="center"/>
          </w:tcPr>
          <w:p w14:paraId="4B4B543B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7</w:t>
            </w:r>
          </w:p>
        </w:tc>
        <w:tc>
          <w:tcPr>
            <w:tcW w:w="446" w:type="dxa"/>
            <w:vAlign w:val="center"/>
          </w:tcPr>
          <w:p w14:paraId="23EB4682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8</w:t>
            </w:r>
          </w:p>
        </w:tc>
        <w:tc>
          <w:tcPr>
            <w:tcW w:w="446" w:type="dxa"/>
            <w:vAlign w:val="center"/>
          </w:tcPr>
          <w:p w14:paraId="13FCB25C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9</w:t>
            </w:r>
          </w:p>
        </w:tc>
        <w:tc>
          <w:tcPr>
            <w:tcW w:w="446" w:type="dxa"/>
            <w:vAlign w:val="center"/>
          </w:tcPr>
          <w:p w14:paraId="605331B0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10</w:t>
            </w:r>
          </w:p>
        </w:tc>
        <w:tc>
          <w:tcPr>
            <w:tcW w:w="401" w:type="dxa"/>
            <w:vAlign w:val="center"/>
          </w:tcPr>
          <w:p w14:paraId="72A6049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11</w:t>
            </w:r>
          </w:p>
        </w:tc>
        <w:tc>
          <w:tcPr>
            <w:tcW w:w="401" w:type="dxa"/>
            <w:vAlign w:val="center"/>
          </w:tcPr>
          <w:p w14:paraId="660B75B7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12</w:t>
            </w:r>
          </w:p>
        </w:tc>
        <w:tc>
          <w:tcPr>
            <w:tcW w:w="401" w:type="dxa"/>
            <w:vAlign w:val="center"/>
          </w:tcPr>
          <w:p w14:paraId="60AFCB5D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13</w:t>
            </w:r>
          </w:p>
        </w:tc>
        <w:tc>
          <w:tcPr>
            <w:tcW w:w="401" w:type="dxa"/>
            <w:vAlign w:val="center"/>
          </w:tcPr>
          <w:p w14:paraId="53199F7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14</w:t>
            </w:r>
          </w:p>
        </w:tc>
        <w:tc>
          <w:tcPr>
            <w:tcW w:w="401" w:type="dxa"/>
            <w:vAlign w:val="center"/>
          </w:tcPr>
          <w:p w14:paraId="1907EC5B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15</w:t>
            </w:r>
          </w:p>
        </w:tc>
        <w:tc>
          <w:tcPr>
            <w:tcW w:w="401" w:type="dxa"/>
            <w:vAlign w:val="center"/>
          </w:tcPr>
          <w:p w14:paraId="60031B26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16</w:t>
            </w:r>
          </w:p>
        </w:tc>
        <w:tc>
          <w:tcPr>
            <w:tcW w:w="401" w:type="dxa"/>
            <w:vAlign w:val="center"/>
          </w:tcPr>
          <w:p w14:paraId="72357491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17</w:t>
            </w:r>
          </w:p>
        </w:tc>
        <w:tc>
          <w:tcPr>
            <w:tcW w:w="401" w:type="dxa"/>
            <w:vAlign w:val="center"/>
          </w:tcPr>
          <w:p w14:paraId="07C5D0DF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18</w:t>
            </w:r>
          </w:p>
        </w:tc>
        <w:tc>
          <w:tcPr>
            <w:tcW w:w="401" w:type="dxa"/>
            <w:vAlign w:val="center"/>
          </w:tcPr>
          <w:p w14:paraId="4AEAA798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19</w:t>
            </w:r>
          </w:p>
        </w:tc>
        <w:tc>
          <w:tcPr>
            <w:tcW w:w="401" w:type="dxa"/>
            <w:vAlign w:val="center"/>
          </w:tcPr>
          <w:p w14:paraId="272C4EFB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20</w:t>
            </w:r>
          </w:p>
        </w:tc>
        <w:tc>
          <w:tcPr>
            <w:tcW w:w="411" w:type="dxa"/>
            <w:vAlign w:val="center"/>
          </w:tcPr>
          <w:p w14:paraId="69DEC813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21</w:t>
            </w:r>
          </w:p>
        </w:tc>
        <w:tc>
          <w:tcPr>
            <w:tcW w:w="411" w:type="dxa"/>
            <w:vAlign w:val="center"/>
          </w:tcPr>
          <w:p w14:paraId="22AE7964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22</w:t>
            </w:r>
          </w:p>
        </w:tc>
        <w:tc>
          <w:tcPr>
            <w:tcW w:w="411" w:type="dxa"/>
            <w:vAlign w:val="center"/>
          </w:tcPr>
          <w:p w14:paraId="1A73A7CE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23</w:t>
            </w:r>
          </w:p>
        </w:tc>
        <w:tc>
          <w:tcPr>
            <w:tcW w:w="411" w:type="dxa"/>
            <w:vAlign w:val="center"/>
          </w:tcPr>
          <w:p w14:paraId="61F93F55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24</w:t>
            </w:r>
          </w:p>
        </w:tc>
        <w:tc>
          <w:tcPr>
            <w:tcW w:w="411" w:type="dxa"/>
            <w:vAlign w:val="center"/>
          </w:tcPr>
          <w:p w14:paraId="31FF943E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25</w:t>
            </w:r>
          </w:p>
        </w:tc>
        <w:tc>
          <w:tcPr>
            <w:tcW w:w="411" w:type="dxa"/>
            <w:vAlign w:val="center"/>
          </w:tcPr>
          <w:p w14:paraId="34E6EBBC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26</w:t>
            </w:r>
          </w:p>
        </w:tc>
        <w:tc>
          <w:tcPr>
            <w:tcW w:w="411" w:type="dxa"/>
            <w:vAlign w:val="center"/>
          </w:tcPr>
          <w:p w14:paraId="19EE63A4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27</w:t>
            </w:r>
          </w:p>
        </w:tc>
        <w:tc>
          <w:tcPr>
            <w:tcW w:w="411" w:type="dxa"/>
            <w:vAlign w:val="center"/>
          </w:tcPr>
          <w:p w14:paraId="697143F9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28</w:t>
            </w:r>
          </w:p>
        </w:tc>
        <w:tc>
          <w:tcPr>
            <w:tcW w:w="411" w:type="dxa"/>
            <w:vAlign w:val="center"/>
          </w:tcPr>
          <w:p w14:paraId="3949868B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29</w:t>
            </w:r>
          </w:p>
        </w:tc>
        <w:tc>
          <w:tcPr>
            <w:tcW w:w="411" w:type="dxa"/>
            <w:vAlign w:val="center"/>
          </w:tcPr>
          <w:p w14:paraId="54BB493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30</w:t>
            </w:r>
          </w:p>
        </w:tc>
        <w:tc>
          <w:tcPr>
            <w:tcW w:w="400" w:type="dxa"/>
            <w:vAlign w:val="center"/>
          </w:tcPr>
          <w:p w14:paraId="2FF521E5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fr"/>
              </w:rPr>
              <w:t>31</w:t>
            </w:r>
          </w:p>
        </w:tc>
      </w:tr>
      <w:tr w:rsidR="000F30C7" w14:paraId="379D3BBC" w14:textId="77777777" w:rsidTr="00CC79F5">
        <w:tc>
          <w:tcPr>
            <w:tcW w:w="1468" w:type="dxa"/>
          </w:tcPr>
          <w:p w14:paraId="37D75593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Blanc d’eau (au quotidien)</w:t>
            </w:r>
          </w:p>
        </w:tc>
        <w:tc>
          <w:tcPr>
            <w:tcW w:w="470" w:type="dxa"/>
            <w:vAlign w:val="center"/>
          </w:tcPr>
          <w:p w14:paraId="5AFAC3D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6136F37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1427854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4B300B1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0D258011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72AECD7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370C238B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67BC6E0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42D5D6E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20A296B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187CBDCE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48A3AB7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5FB3EC5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2A3DF8F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3C4628A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005300F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21186E3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570B1B2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F5DBD9F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A40734C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1594123D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C8C69BA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1C0EDEB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1743932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2C3116D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0804968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48CE735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C8EC095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B7EF649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0BB2690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76C32632" w14:textId="77777777" w:rsidR="000F30C7" w:rsidRDefault="000F30C7" w:rsidP="00CC79F5">
            <w:pPr>
              <w:jc w:val="center"/>
            </w:pPr>
          </w:p>
        </w:tc>
      </w:tr>
      <w:tr w:rsidR="000F30C7" w14:paraId="7838D7E5" w14:textId="77777777" w:rsidTr="00CC79F5">
        <w:tc>
          <w:tcPr>
            <w:tcW w:w="1468" w:type="dxa"/>
          </w:tcPr>
          <w:p w14:paraId="2609609C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Blanc réactif (au quotidien)</w:t>
            </w:r>
          </w:p>
        </w:tc>
        <w:tc>
          <w:tcPr>
            <w:tcW w:w="470" w:type="dxa"/>
            <w:vAlign w:val="center"/>
          </w:tcPr>
          <w:p w14:paraId="50CBF4D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3B7C065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200B05B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61E7822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09797E0C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14E53E58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39958159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379002D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2AC97481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0D874B8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1A68A17B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B07AAB3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02C65A7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2447C3B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85E9EA1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0F84CFF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0AEA98E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7AB7B0A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89BE8ED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043B213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701364E8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313089A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C3DBA35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71D8148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1F59513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564E5A5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ACAF2F0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6D6AEBE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4FA626D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549EBA4D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685DF97B" w14:textId="77777777" w:rsidR="000F30C7" w:rsidRDefault="000F30C7" w:rsidP="00CC79F5">
            <w:pPr>
              <w:jc w:val="center"/>
            </w:pPr>
          </w:p>
        </w:tc>
      </w:tr>
      <w:tr w:rsidR="000F30C7" w14:paraId="3D0340B7" w14:textId="77777777" w:rsidTr="00CC79F5">
        <w:tc>
          <w:tcPr>
            <w:tcW w:w="1468" w:type="dxa"/>
          </w:tcPr>
          <w:p w14:paraId="37BF61D4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Électrolyte ISE (au quotidien)</w:t>
            </w:r>
          </w:p>
        </w:tc>
        <w:tc>
          <w:tcPr>
            <w:tcW w:w="470" w:type="dxa"/>
            <w:vAlign w:val="center"/>
          </w:tcPr>
          <w:p w14:paraId="4418E2C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09BFA65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185CE8C4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3F5A7188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0BC24F71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386E5E2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7D1E7ED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15F4F04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70B3668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46" w:type="dxa"/>
            <w:vAlign w:val="center"/>
          </w:tcPr>
          <w:p w14:paraId="2D723259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01" w:type="dxa"/>
            <w:vAlign w:val="center"/>
          </w:tcPr>
          <w:p w14:paraId="11025561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19223EF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E795C6A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10DB517C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48D1C901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31905BA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1FD8CA8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TK/TK</w:t>
            </w:r>
          </w:p>
        </w:tc>
        <w:tc>
          <w:tcPr>
            <w:tcW w:w="401" w:type="dxa"/>
            <w:vAlign w:val="center"/>
          </w:tcPr>
          <w:p w14:paraId="5709EBEF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2AD2709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37BF5DBC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11" w:type="dxa"/>
            <w:vAlign w:val="center"/>
          </w:tcPr>
          <w:p w14:paraId="437BCA7E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F140B67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3F066122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2C932C9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dxa"/>
            <w:vAlign w:val="center"/>
          </w:tcPr>
          <w:p w14:paraId="2BAE3644" w14:textId="77777777" w:rsidR="000F30C7" w:rsidRPr="00F76A73" w:rsidRDefault="00F76A73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LS/LS</w:t>
            </w:r>
          </w:p>
        </w:tc>
        <w:tc>
          <w:tcPr>
            <w:tcW w:w="411" w:type="dxa"/>
            <w:vAlign w:val="center"/>
          </w:tcPr>
          <w:p w14:paraId="5564A23F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0B13909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9E5C231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E57CD47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dxa"/>
            <w:vAlign w:val="center"/>
          </w:tcPr>
          <w:p w14:paraId="096B2A30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6F3E1D9F" w14:textId="77777777" w:rsidR="000F30C7" w:rsidRDefault="000F30C7" w:rsidP="00CC79F5">
            <w:pPr>
              <w:jc w:val="center"/>
            </w:pPr>
          </w:p>
        </w:tc>
      </w:tr>
      <w:tr w:rsidR="000F30C7" w14:paraId="07F944E6" w14:textId="77777777" w:rsidTr="00CC79F5">
        <w:tc>
          <w:tcPr>
            <w:tcW w:w="1468" w:type="dxa"/>
          </w:tcPr>
          <w:p w14:paraId="40D6924F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AST</w:t>
            </w:r>
          </w:p>
          <w:p w14:paraId="02B7B4C6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 xml:space="preserve"> (hebdomadaire)</w:t>
            </w:r>
          </w:p>
        </w:tc>
        <w:tc>
          <w:tcPr>
            <w:tcW w:w="470" w:type="dxa"/>
            <w:vAlign w:val="center"/>
          </w:tcPr>
          <w:p w14:paraId="5C9EBBC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0960BA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2749A7B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4FB2D03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9EBDB6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084CC21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03BE53E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37A6A30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ECA48E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15A655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03EF45CE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0D5598FA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7DA6314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017CFF1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C90F5CB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0322ACA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FA057C8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55469A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0266D969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EAF302A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1D79CBD" w14:textId="77777777" w:rsidR="000F30C7" w:rsidRDefault="000F30C7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7A4FB9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F53BBA5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A529E34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E8C151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F1127C2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02F1D9D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A8FC53B" w14:textId="77777777" w:rsidR="000F30C7" w:rsidRDefault="000F30C7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88E6749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A1D494B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209179C5" w14:textId="77777777" w:rsidR="000F30C7" w:rsidRDefault="000F30C7" w:rsidP="00CC79F5">
            <w:pPr>
              <w:jc w:val="center"/>
            </w:pPr>
          </w:p>
        </w:tc>
      </w:tr>
      <w:tr w:rsidR="000F30C7" w14:paraId="656DD35D" w14:textId="77777777" w:rsidTr="00CC79F5">
        <w:tc>
          <w:tcPr>
            <w:tcW w:w="1468" w:type="dxa"/>
          </w:tcPr>
          <w:p w14:paraId="00D4E63A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ALT</w:t>
            </w:r>
          </w:p>
          <w:p w14:paraId="0290FB2B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 xml:space="preserve"> (hebdomadaire)</w:t>
            </w:r>
          </w:p>
        </w:tc>
        <w:tc>
          <w:tcPr>
            <w:tcW w:w="470" w:type="dxa"/>
            <w:vAlign w:val="center"/>
          </w:tcPr>
          <w:p w14:paraId="0F0047A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8C9F5B9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6E484C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7C76C59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894798C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307BE8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2B255CF8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536C6FB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20655E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4819A4DB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1AD632AA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26626AB7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8A4C8D9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54B9E28E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A35447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891669E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D1ABB4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5905522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D1EE33A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4FFF4DF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A61EFD2" w14:textId="77777777" w:rsidR="000F30C7" w:rsidRDefault="000F30C7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A3A18D7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1D7C9DF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E683AB8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FA15BFE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C52ED2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45FB3E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6855F23" w14:textId="77777777" w:rsidR="000F30C7" w:rsidRDefault="000F30C7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59FA0BA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7E5BF55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23EA0FD3" w14:textId="77777777" w:rsidR="000F30C7" w:rsidRDefault="000F30C7" w:rsidP="00CC79F5">
            <w:pPr>
              <w:jc w:val="center"/>
            </w:pPr>
          </w:p>
        </w:tc>
      </w:tr>
      <w:tr w:rsidR="000F30C7" w14:paraId="48B75366" w14:textId="77777777" w:rsidTr="00CC79F5">
        <w:tc>
          <w:tcPr>
            <w:tcW w:w="1468" w:type="dxa"/>
          </w:tcPr>
          <w:p w14:paraId="41527C17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Bilirubine – Totale (hebdomadaire)</w:t>
            </w:r>
          </w:p>
        </w:tc>
        <w:tc>
          <w:tcPr>
            <w:tcW w:w="470" w:type="dxa"/>
            <w:vAlign w:val="center"/>
          </w:tcPr>
          <w:p w14:paraId="146F480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0C2A63C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1425DB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7A1358C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341B5D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AE8DF94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72D603A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17565A0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66C7D7D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1BAF45A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2E0F80D1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23CD9C68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1F60A64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76F9522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5D27CD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070CEF26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63F358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1F4989E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F8F977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2B1FD80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15718E7" w14:textId="77777777" w:rsidR="000F30C7" w:rsidRDefault="000F30C7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563241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76B8B52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3CCBF6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0D79A94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A51D03F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FAEC85E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F49A2EE" w14:textId="77777777" w:rsidR="000F30C7" w:rsidRDefault="000F30C7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66FC43C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6C0EF6C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62AE0309" w14:textId="77777777" w:rsidR="000F30C7" w:rsidRDefault="000F30C7" w:rsidP="00CC79F5">
            <w:pPr>
              <w:jc w:val="center"/>
            </w:pPr>
          </w:p>
        </w:tc>
      </w:tr>
      <w:tr w:rsidR="000F30C7" w14:paraId="68E75FE0" w14:textId="77777777" w:rsidTr="00CC79F5">
        <w:tc>
          <w:tcPr>
            <w:tcW w:w="1468" w:type="dxa"/>
          </w:tcPr>
          <w:p w14:paraId="3C0755CF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Calcium</w:t>
            </w:r>
          </w:p>
          <w:p w14:paraId="0073B34E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 xml:space="preserve"> (hebdomadaire)</w:t>
            </w:r>
          </w:p>
        </w:tc>
        <w:tc>
          <w:tcPr>
            <w:tcW w:w="470" w:type="dxa"/>
            <w:vAlign w:val="center"/>
          </w:tcPr>
          <w:p w14:paraId="71B2674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6431655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60894F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2246A41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0B11C539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43C7DE6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65AB957E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292E39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583198AE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1BB24FB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03866C88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56FE4B7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4A2E013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277B3C7A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DCBECA9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342EF27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9DD8A4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30DA658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DB369CA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6EE52D4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FEC9729" w14:textId="77777777" w:rsidR="000F30C7" w:rsidRDefault="000F30C7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26FDB62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8401020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CB76715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2FA40B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592374E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560581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C1F6EDF" w14:textId="77777777" w:rsidR="000F30C7" w:rsidRDefault="0053494E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CED5408" w14:textId="77777777" w:rsidR="000F30C7" w:rsidRDefault="0053494E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7BD637E" w14:textId="77777777" w:rsidR="000F30C7" w:rsidRDefault="0053494E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079E8F2D" w14:textId="77777777" w:rsidR="000F30C7" w:rsidRDefault="000F30C7" w:rsidP="00CC79F5">
            <w:pPr>
              <w:jc w:val="center"/>
            </w:pPr>
          </w:p>
        </w:tc>
      </w:tr>
      <w:tr w:rsidR="000F30C7" w14:paraId="25B3B722" w14:textId="77777777" w:rsidTr="00CC79F5">
        <w:tc>
          <w:tcPr>
            <w:tcW w:w="1468" w:type="dxa"/>
          </w:tcPr>
          <w:p w14:paraId="0F560CDD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 xml:space="preserve">CK </w:t>
            </w:r>
          </w:p>
          <w:p w14:paraId="733830C1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(hebdomadaire)</w:t>
            </w:r>
          </w:p>
        </w:tc>
        <w:tc>
          <w:tcPr>
            <w:tcW w:w="470" w:type="dxa"/>
            <w:vAlign w:val="center"/>
          </w:tcPr>
          <w:p w14:paraId="4DB35E5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7536FDC1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9B1C04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3299A9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3E1C5AF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60D978FC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1203468C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22B62B0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419D4791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49CF5CF8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332E6106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154CEF3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3829249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332CAE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E9F6F6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58116E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457DEDA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A0D299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6022C65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C6E2004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7CF2713" w14:textId="77777777" w:rsidR="000F30C7" w:rsidRDefault="000F30C7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211AD3C7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D3B44E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5CEE999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DE45557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BAAE4BC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6160380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590FB12" w14:textId="77777777" w:rsidR="000F30C7" w:rsidRDefault="000F30C7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5FCDCE0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0B2301A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5EEC2E29" w14:textId="77777777" w:rsidR="000F30C7" w:rsidRDefault="000F30C7" w:rsidP="00CC79F5">
            <w:pPr>
              <w:jc w:val="center"/>
            </w:pPr>
          </w:p>
        </w:tc>
      </w:tr>
      <w:tr w:rsidR="000F30C7" w14:paraId="53160BD9" w14:textId="77777777" w:rsidTr="00CC79F5">
        <w:tc>
          <w:tcPr>
            <w:tcW w:w="1468" w:type="dxa"/>
          </w:tcPr>
          <w:p w14:paraId="7A855DD4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Créatinine (hebdomadaire)</w:t>
            </w:r>
          </w:p>
        </w:tc>
        <w:tc>
          <w:tcPr>
            <w:tcW w:w="470" w:type="dxa"/>
            <w:vAlign w:val="center"/>
          </w:tcPr>
          <w:p w14:paraId="696D7CFB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2860A9D6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1F604BDD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4C4B1DF3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78C8C3BF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</w:tcPr>
          <w:p w14:paraId="490A79BC" w14:textId="77777777" w:rsidR="000F30C7" w:rsidRDefault="000F30C7"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31ED0B2C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6DD263B5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3B4816F5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57A586C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042F541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6BA8047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BD7EFEB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061BF932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A33991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8846AA9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AFC998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799C7F9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1997AB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804ACF9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566C89D2" w14:textId="77777777" w:rsidR="000F30C7" w:rsidRDefault="000F30C7"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1CF0346D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6180C18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394CE09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EB0F687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5EE68EC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63BCAFA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5EE696DC" w14:textId="77777777" w:rsidR="000F30C7" w:rsidRDefault="000F30C7"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4F365F0C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3E92320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51F585AC" w14:textId="77777777" w:rsidR="000F30C7" w:rsidRDefault="000F30C7" w:rsidP="00CC79F5">
            <w:pPr>
              <w:jc w:val="center"/>
            </w:pPr>
          </w:p>
        </w:tc>
      </w:tr>
      <w:tr w:rsidR="000F30C7" w14:paraId="6F1ECFFC" w14:textId="77777777" w:rsidTr="00CC79F5">
        <w:tc>
          <w:tcPr>
            <w:tcW w:w="1468" w:type="dxa"/>
          </w:tcPr>
          <w:p w14:paraId="0FD1610C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Glucose</w:t>
            </w:r>
          </w:p>
          <w:p w14:paraId="6E84BB56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 xml:space="preserve">(hebdomadaire) </w:t>
            </w:r>
          </w:p>
        </w:tc>
        <w:tc>
          <w:tcPr>
            <w:tcW w:w="470" w:type="dxa"/>
            <w:vAlign w:val="center"/>
          </w:tcPr>
          <w:p w14:paraId="7513B1FF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0FA0893D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1CBD978B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306B73AF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2541BF4B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</w:tcPr>
          <w:p w14:paraId="665454FE" w14:textId="77777777" w:rsidR="000F30C7" w:rsidRDefault="000F30C7"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4C4D8FAE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568DE645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1CC7B9AA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352A6502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671C4AF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59347F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E3B9E46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1033C657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D4CA217" w14:textId="77777777" w:rsidR="000F30C7" w:rsidRDefault="006D5CB1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FF325D1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DFEBE7B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0DE62C2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E7F596F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696D09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52CC0AF7" w14:textId="77777777" w:rsidR="000F30C7" w:rsidRDefault="000F30C7"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78CD79B9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DC39FC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4D63D09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9F059B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4AE73F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3A44E5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115EE1A9" w14:textId="77777777" w:rsidR="000F30C7" w:rsidRDefault="000F30C7"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003D9C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EC56DEC" w14:textId="77777777" w:rsidR="000F30C7" w:rsidRDefault="00A802ED" w:rsidP="00CC79F5">
            <w:pPr>
              <w:jc w:val="center"/>
            </w:pPr>
            <w:r>
              <w:rPr>
                <w:lang w:val="fr"/>
              </w:rPr>
              <w:t>LS</w:t>
            </w:r>
          </w:p>
        </w:tc>
        <w:tc>
          <w:tcPr>
            <w:tcW w:w="400" w:type="dxa"/>
            <w:vAlign w:val="center"/>
          </w:tcPr>
          <w:p w14:paraId="6716C209" w14:textId="77777777" w:rsidR="000F30C7" w:rsidRDefault="000F30C7" w:rsidP="00CC79F5">
            <w:pPr>
              <w:jc w:val="center"/>
            </w:pPr>
          </w:p>
        </w:tc>
      </w:tr>
      <w:tr w:rsidR="000F30C7" w14:paraId="71E2AD2F" w14:textId="77777777" w:rsidTr="00CC79F5">
        <w:tc>
          <w:tcPr>
            <w:tcW w:w="1468" w:type="dxa"/>
          </w:tcPr>
          <w:p w14:paraId="0C1DF0AF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Protéines totales (hebdomadaire)</w:t>
            </w:r>
          </w:p>
        </w:tc>
        <w:tc>
          <w:tcPr>
            <w:tcW w:w="470" w:type="dxa"/>
            <w:vAlign w:val="center"/>
          </w:tcPr>
          <w:p w14:paraId="73A7200B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6D854838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2D3080DC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38CC3CC8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0E449BBA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</w:tcPr>
          <w:p w14:paraId="7916E497" w14:textId="77777777" w:rsidR="000F30C7" w:rsidRDefault="000F30C7">
            <w:r>
              <w:rPr>
                <w:sz w:val="16"/>
                <w:szCs w:val="16"/>
                <w:lang w:val="fr"/>
              </w:rPr>
              <w:t>AM</w:t>
            </w:r>
          </w:p>
        </w:tc>
        <w:tc>
          <w:tcPr>
            <w:tcW w:w="470" w:type="dxa"/>
            <w:vAlign w:val="center"/>
          </w:tcPr>
          <w:p w14:paraId="7E4C73A1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55FCF494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643FACCD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79D528E8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018F56D4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302B0F2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94B1B04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401" w:type="dxa"/>
            <w:vAlign w:val="center"/>
          </w:tcPr>
          <w:p w14:paraId="61584B6F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352B925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7956F6B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AE057C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B953DF2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7764B19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02BE449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6EE19511" w14:textId="77777777" w:rsidR="000F30C7" w:rsidRDefault="000F30C7"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5F20912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F6C84D0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1301A00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D621DFC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82517ED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213BA19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39D72EDB" w14:textId="77777777" w:rsidR="000F30C7" w:rsidRDefault="000F30C7">
            <w:r>
              <w:rPr>
                <w:lang w:val="fr"/>
              </w:rPr>
              <w:t>LS</w:t>
            </w:r>
          </w:p>
        </w:tc>
        <w:tc>
          <w:tcPr>
            <w:tcW w:w="411" w:type="dxa"/>
            <w:vAlign w:val="center"/>
          </w:tcPr>
          <w:p w14:paraId="0F2D5A9F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9FA3377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6E9554CA" w14:textId="77777777" w:rsidR="000F30C7" w:rsidRDefault="000F30C7" w:rsidP="00CC79F5">
            <w:pPr>
              <w:jc w:val="center"/>
            </w:pPr>
          </w:p>
        </w:tc>
      </w:tr>
    </w:tbl>
    <w:p w14:paraId="201AE22E" w14:textId="77777777" w:rsidR="000F30C7" w:rsidRPr="006C655D" w:rsidRDefault="000F30C7" w:rsidP="00A802ED">
      <w:pPr>
        <w:spacing w:after="0" w:line="240" w:lineRule="auto"/>
        <w:rPr>
          <w:lang w:val="fr-FR"/>
        </w:rPr>
      </w:pPr>
      <w:r>
        <w:rPr>
          <w:lang w:val="fr"/>
        </w:rPr>
        <w:t>* Si l’événement de calibration échoue, consignez une entrée dans le journal des mesures correctives</w:t>
      </w:r>
    </w:p>
    <w:p w14:paraId="4263CD29" w14:textId="77777777" w:rsidR="00A802ED" w:rsidRDefault="00A802ED" w:rsidP="00A802ED">
      <w:pPr>
        <w:spacing w:after="0" w:line="240" w:lineRule="auto"/>
      </w:pPr>
      <w:r>
        <w:rPr>
          <w:lang w:val="fr"/>
        </w:rPr>
        <w:t>Calibration selon les besoins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620"/>
        <w:gridCol w:w="7560"/>
        <w:gridCol w:w="2880"/>
      </w:tblGrid>
      <w:tr w:rsidR="000F30C7" w14:paraId="1074A68A" w14:textId="77777777" w:rsidTr="000F30C7">
        <w:tc>
          <w:tcPr>
            <w:tcW w:w="1188" w:type="dxa"/>
          </w:tcPr>
          <w:p w14:paraId="09C27E8E" w14:textId="77777777" w:rsidR="000F30C7" w:rsidRPr="0075110C" w:rsidRDefault="000F30C7" w:rsidP="00CC79F5">
            <w:pPr>
              <w:rPr>
                <w:b/>
              </w:rPr>
            </w:pPr>
            <w:r>
              <w:rPr>
                <w:b/>
                <w:bCs/>
                <w:lang w:val="fr"/>
              </w:rPr>
              <w:t>Date</w:t>
            </w:r>
          </w:p>
        </w:tc>
        <w:tc>
          <w:tcPr>
            <w:tcW w:w="1080" w:type="dxa"/>
          </w:tcPr>
          <w:p w14:paraId="057DCD34" w14:textId="77777777" w:rsidR="000F30C7" w:rsidRPr="0075110C" w:rsidRDefault="000F30C7" w:rsidP="00CC79F5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Initiales</w:t>
            </w:r>
          </w:p>
        </w:tc>
        <w:tc>
          <w:tcPr>
            <w:tcW w:w="1620" w:type="dxa"/>
          </w:tcPr>
          <w:p w14:paraId="4635FF89" w14:textId="77777777" w:rsidR="000F30C7" w:rsidRPr="0075110C" w:rsidRDefault="000F30C7" w:rsidP="00CC79F5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Analyte</w:t>
            </w:r>
          </w:p>
        </w:tc>
        <w:tc>
          <w:tcPr>
            <w:tcW w:w="7560" w:type="dxa"/>
          </w:tcPr>
          <w:p w14:paraId="2098F4BA" w14:textId="77777777" w:rsidR="000F30C7" w:rsidRPr="0075110C" w:rsidRDefault="000F30C7" w:rsidP="00CC79F5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Motif de la calibration</w:t>
            </w:r>
          </w:p>
        </w:tc>
        <w:tc>
          <w:tcPr>
            <w:tcW w:w="2880" w:type="dxa"/>
          </w:tcPr>
          <w:p w14:paraId="26F141C3" w14:textId="77777777" w:rsidR="000F30C7" w:rsidRPr="0075110C" w:rsidRDefault="000F30C7" w:rsidP="00CC79F5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Interprétation</w:t>
            </w:r>
          </w:p>
        </w:tc>
      </w:tr>
      <w:tr w:rsidR="000F30C7" w14:paraId="5B77FD65" w14:textId="77777777" w:rsidTr="00DB0489">
        <w:trPr>
          <w:trHeight w:val="341"/>
        </w:trPr>
        <w:tc>
          <w:tcPr>
            <w:tcW w:w="1188" w:type="dxa"/>
          </w:tcPr>
          <w:p w14:paraId="6625C7A9" w14:textId="77777777" w:rsidR="000F30C7" w:rsidRPr="00A802ED" w:rsidRDefault="000F30C7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15/6/20XX</w:t>
            </w:r>
          </w:p>
        </w:tc>
        <w:tc>
          <w:tcPr>
            <w:tcW w:w="1080" w:type="dxa"/>
          </w:tcPr>
          <w:p w14:paraId="52697BD4" w14:textId="77777777" w:rsidR="000F30C7" w:rsidRPr="00A802ED" w:rsidRDefault="000F30C7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1620" w:type="dxa"/>
          </w:tcPr>
          <w:p w14:paraId="33C06143" w14:textId="77777777" w:rsidR="000F30C7" w:rsidRPr="00A802ED" w:rsidRDefault="000F30C7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glucose</w:t>
            </w:r>
          </w:p>
        </w:tc>
        <w:tc>
          <w:tcPr>
            <w:tcW w:w="7560" w:type="dxa"/>
          </w:tcPr>
          <w:p w14:paraId="76601ABB" w14:textId="77777777" w:rsidR="000F30C7" w:rsidRPr="006C655D" w:rsidRDefault="000F30C7" w:rsidP="00CC79F5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"/>
              </w:rPr>
              <w:t>Nouveau numéro de lot de réactif (lot n° GL678 date d’expiration 24/12/20XX)</w:t>
            </w:r>
          </w:p>
        </w:tc>
        <w:tc>
          <w:tcPr>
            <w:tcW w:w="2880" w:type="dxa"/>
          </w:tcPr>
          <w:p w14:paraId="5FEE7E81" w14:textId="77777777" w:rsidR="000F30C7" w:rsidRPr="00A802ED" w:rsidRDefault="000F30C7" w:rsidP="00CC79F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0F30C7" w14:paraId="684A1F9C" w14:textId="77777777" w:rsidTr="000F30C7">
        <w:trPr>
          <w:trHeight w:val="449"/>
        </w:trPr>
        <w:tc>
          <w:tcPr>
            <w:tcW w:w="1188" w:type="dxa"/>
          </w:tcPr>
          <w:p w14:paraId="2540E010" w14:textId="77777777" w:rsidR="000F30C7" w:rsidRPr="00A802ED" w:rsidRDefault="00DB0489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17/6/20XX</w:t>
            </w:r>
          </w:p>
        </w:tc>
        <w:tc>
          <w:tcPr>
            <w:tcW w:w="1080" w:type="dxa"/>
          </w:tcPr>
          <w:p w14:paraId="44E08D85" w14:textId="77777777" w:rsidR="000F30C7" w:rsidRPr="00A802ED" w:rsidRDefault="00DB0489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1620" w:type="dxa"/>
          </w:tcPr>
          <w:p w14:paraId="75A1FAA2" w14:textId="77777777" w:rsidR="000F30C7" w:rsidRPr="00A802ED" w:rsidRDefault="00DB0489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NA+/K+</w:t>
            </w:r>
          </w:p>
        </w:tc>
        <w:tc>
          <w:tcPr>
            <w:tcW w:w="7560" w:type="dxa"/>
          </w:tcPr>
          <w:p w14:paraId="62191874" w14:textId="77777777" w:rsidR="000F30C7" w:rsidRPr="006C655D" w:rsidRDefault="00DB0489" w:rsidP="00DB0489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"/>
              </w:rPr>
              <w:t xml:space="preserve">Problèmes avec la calibration quotidienne de l’électrolyte, mise en place d’un nouveau flacon de </w:t>
            </w:r>
            <w:proofErr w:type="spellStart"/>
            <w:r>
              <w:rPr>
                <w:sz w:val="18"/>
                <w:szCs w:val="18"/>
                <w:lang w:val="fr"/>
              </w:rPr>
              <w:t>Calibrateur</w:t>
            </w:r>
            <w:proofErr w:type="spellEnd"/>
            <w:r>
              <w:rPr>
                <w:sz w:val="18"/>
                <w:szCs w:val="18"/>
                <w:lang w:val="fr"/>
              </w:rPr>
              <w:t> A sur l’instrument, répétition de la calibration deux fois de plus</w:t>
            </w:r>
          </w:p>
        </w:tc>
        <w:tc>
          <w:tcPr>
            <w:tcW w:w="2880" w:type="dxa"/>
          </w:tcPr>
          <w:p w14:paraId="77CC00DD" w14:textId="77777777" w:rsidR="000F30C7" w:rsidRPr="00A802ED" w:rsidRDefault="00DB0489" w:rsidP="000F30C7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DB0489" w14:paraId="5462FAFD" w14:textId="77777777" w:rsidTr="00DB0489">
        <w:trPr>
          <w:trHeight w:val="251"/>
        </w:trPr>
        <w:tc>
          <w:tcPr>
            <w:tcW w:w="1188" w:type="dxa"/>
          </w:tcPr>
          <w:p w14:paraId="7EAB914A" w14:textId="77777777" w:rsidR="00DB0489" w:rsidRPr="00A802ED" w:rsidRDefault="00DB0489" w:rsidP="00F76A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25/6/20XX</w:t>
            </w:r>
          </w:p>
        </w:tc>
        <w:tc>
          <w:tcPr>
            <w:tcW w:w="1080" w:type="dxa"/>
          </w:tcPr>
          <w:p w14:paraId="16F1BA1F" w14:textId="77777777" w:rsidR="00DB0489" w:rsidRPr="00A802ED" w:rsidRDefault="00DB0489" w:rsidP="00DB04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620" w:type="dxa"/>
          </w:tcPr>
          <w:p w14:paraId="527E0303" w14:textId="77777777" w:rsidR="00DB0489" w:rsidRPr="00A802ED" w:rsidRDefault="00DB0489" w:rsidP="00DB04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NA+/K+</w:t>
            </w:r>
          </w:p>
        </w:tc>
        <w:tc>
          <w:tcPr>
            <w:tcW w:w="7560" w:type="dxa"/>
          </w:tcPr>
          <w:p w14:paraId="47467C6E" w14:textId="77777777" w:rsidR="00DB0489" w:rsidRPr="006C655D" w:rsidRDefault="00DB0489" w:rsidP="00DB0489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"/>
              </w:rPr>
              <w:t xml:space="preserve">Problèmes avec la calibration quotidienne de l’électrolyte, mise en place d’un nouveau flacon de </w:t>
            </w:r>
            <w:proofErr w:type="spellStart"/>
            <w:r>
              <w:rPr>
                <w:sz w:val="18"/>
                <w:szCs w:val="18"/>
                <w:lang w:val="fr"/>
              </w:rPr>
              <w:t>Calibrateur</w:t>
            </w:r>
            <w:proofErr w:type="spellEnd"/>
            <w:r>
              <w:rPr>
                <w:sz w:val="18"/>
                <w:szCs w:val="18"/>
                <w:lang w:val="fr"/>
              </w:rPr>
              <w:t> A sur l’instrument, répétition de la calibration plusieurs fois</w:t>
            </w:r>
          </w:p>
        </w:tc>
        <w:tc>
          <w:tcPr>
            <w:tcW w:w="2880" w:type="dxa"/>
          </w:tcPr>
          <w:p w14:paraId="762068D7" w14:textId="77777777" w:rsidR="00DB0489" w:rsidRPr="00A802ED" w:rsidRDefault="00DB0489" w:rsidP="00DB0489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DB0489" w:rsidRPr="00062280" w14:paraId="5AA09566" w14:textId="77777777" w:rsidTr="00DB0489">
        <w:trPr>
          <w:trHeight w:val="251"/>
        </w:trPr>
        <w:tc>
          <w:tcPr>
            <w:tcW w:w="1188" w:type="dxa"/>
          </w:tcPr>
          <w:p w14:paraId="7443918D" w14:textId="77777777" w:rsidR="00DB0489" w:rsidRPr="00A802ED" w:rsidRDefault="0053494E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28/6/20XX</w:t>
            </w:r>
          </w:p>
        </w:tc>
        <w:tc>
          <w:tcPr>
            <w:tcW w:w="1080" w:type="dxa"/>
          </w:tcPr>
          <w:p w14:paraId="5F33BFAA" w14:textId="77777777" w:rsidR="00DB0489" w:rsidRPr="00A802ED" w:rsidRDefault="00DB0489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620" w:type="dxa"/>
          </w:tcPr>
          <w:p w14:paraId="5F4CB6E5" w14:textId="77777777" w:rsidR="00DB0489" w:rsidRPr="00A802ED" w:rsidRDefault="00DB0489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calcium</w:t>
            </w:r>
          </w:p>
        </w:tc>
        <w:tc>
          <w:tcPr>
            <w:tcW w:w="7560" w:type="dxa"/>
          </w:tcPr>
          <w:p w14:paraId="1D115CBD" w14:textId="77777777" w:rsidR="00DB0489" w:rsidRPr="006C655D" w:rsidRDefault="0053494E" w:rsidP="00CC79F5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"/>
              </w:rPr>
              <w:t>Échec de la calibration hebdomadaire, répétition de la calibration</w:t>
            </w:r>
          </w:p>
        </w:tc>
        <w:tc>
          <w:tcPr>
            <w:tcW w:w="2880" w:type="dxa"/>
          </w:tcPr>
          <w:p w14:paraId="3E1F8791" w14:textId="77777777" w:rsidR="00DB0489" w:rsidRPr="006C655D" w:rsidRDefault="00DB0489" w:rsidP="00CC79F5">
            <w:pPr>
              <w:rPr>
                <w:sz w:val="18"/>
                <w:szCs w:val="18"/>
                <w:lang w:val="fr-FR"/>
              </w:rPr>
            </w:pPr>
          </w:p>
        </w:tc>
      </w:tr>
      <w:tr w:rsidR="0053494E" w14:paraId="2EC08749" w14:textId="77777777" w:rsidTr="00DB0489">
        <w:trPr>
          <w:trHeight w:val="242"/>
        </w:trPr>
        <w:tc>
          <w:tcPr>
            <w:tcW w:w="1188" w:type="dxa"/>
          </w:tcPr>
          <w:p w14:paraId="5D904E15" w14:textId="77777777" w:rsidR="0053494E" w:rsidRPr="00A802ED" w:rsidRDefault="0053494E" w:rsidP="005349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29/6 et 30/6</w:t>
            </w:r>
          </w:p>
        </w:tc>
        <w:tc>
          <w:tcPr>
            <w:tcW w:w="1080" w:type="dxa"/>
          </w:tcPr>
          <w:p w14:paraId="04106847" w14:textId="77777777" w:rsidR="0053494E" w:rsidRPr="00A802ED" w:rsidRDefault="0053494E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620" w:type="dxa"/>
          </w:tcPr>
          <w:p w14:paraId="047D2DCF" w14:textId="77777777" w:rsidR="0053494E" w:rsidRPr="00A802ED" w:rsidRDefault="0053494E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calcium</w:t>
            </w:r>
          </w:p>
        </w:tc>
        <w:tc>
          <w:tcPr>
            <w:tcW w:w="7560" w:type="dxa"/>
          </w:tcPr>
          <w:p w14:paraId="515312A6" w14:textId="77777777" w:rsidR="0053494E" w:rsidRPr="006C655D" w:rsidRDefault="0053494E" w:rsidP="0053494E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"/>
              </w:rPr>
              <w:t xml:space="preserve">CQ ne fonctionnait pas, </w:t>
            </w:r>
            <w:proofErr w:type="spellStart"/>
            <w:r>
              <w:rPr>
                <w:sz w:val="18"/>
                <w:szCs w:val="18"/>
                <w:lang w:val="fr"/>
              </w:rPr>
              <w:t>rééexécution</w:t>
            </w:r>
            <w:proofErr w:type="spellEnd"/>
            <w:r>
              <w:rPr>
                <w:sz w:val="18"/>
                <w:szCs w:val="18"/>
                <w:lang w:val="fr"/>
              </w:rPr>
              <w:t xml:space="preserve"> du CQ plusieurs fois</w:t>
            </w:r>
          </w:p>
        </w:tc>
        <w:tc>
          <w:tcPr>
            <w:tcW w:w="2880" w:type="dxa"/>
          </w:tcPr>
          <w:p w14:paraId="7AFF49D6" w14:textId="77777777" w:rsidR="0053494E" w:rsidRPr="00A802ED" w:rsidRDefault="0053494E" w:rsidP="00F76A73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A802ED" w14:paraId="0FDC0B7D" w14:textId="77777777" w:rsidTr="00DB0489">
        <w:trPr>
          <w:trHeight w:val="242"/>
        </w:trPr>
        <w:tc>
          <w:tcPr>
            <w:tcW w:w="1188" w:type="dxa"/>
          </w:tcPr>
          <w:p w14:paraId="2B12CEC4" w14:textId="77777777" w:rsidR="00A802ED" w:rsidRPr="00A802ED" w:rsidRDefault="00A802ED" w:rsidP="005349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30/6</w:t>
            </w:r>
          </w:p>
        </w:tc>
        <w:tc>
          <w:tcPr>
            <w:tcW w:w="1080" w:type="dxa"/>
          </w:tcPr>
          <w:p w14:paraId="0B93077A" w14:textId="77777777" w:rsidR="00A802ED" w:rsidRPr="00A802ED" w:rsidRDefault="00A802ED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620" w:type="dxa"/>
          </w:tcPr>
          <w:p w14:paraId="229297BB" w14:textId="77777777" w:rsidR="00A802ED" w:rsidRPr="00A802ED" w:rsidRDefault="00A802ED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"/>
              </w:rPr>
              <w:t>glucose</w:t>
            </w:r>
          </w:p>
        </w:tc>
        <w:tc>
          <w:tcPr>
            <w:tcW w:w="7560" w:type="dxa"/>
          </w:tcPr>
          <w:p w14:paraId="6CD3B48D" w14:textId="77777777" w:rsidR="00A802ED" w:rsidRPr="006C655D" w:rsidRDefault="00A802ED" w:rsidP="00F76A7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"/>
              </w:rPr>
              <w:t xml:space="preserve">CQ ne fonctionnait pas, </w:t>
            </w:r>
            <w:proofErr w:type="spellStart"/>
            <w:r>
              <w:rPr>
                <w:sz w:val="18"/>
                <w:szCs w:val="18"/>
                <w:lang w:val="fr"/>
              </w:rPr>
              <w:t>rééexécution</w:t>
            </w:r>
            <w:proofErr w:type="spellEnd"/>
            <w:r>
              <w:rPr>
                <w:sz w:val="18"/>
                <w:szCs w:val="18"/>
                <w:lang w:val="fr"/>
              </w:rPr>
              <w:t xml:space="preserve"> du CQ plusieurs fois</w:t>
            </w:r>
          </w:p>
        </w:tc>
        <w:tc>
          <w:tcPr>
            <w:tcW w:w="2880" w:type="dxa"/>
          </w:tcPr>
          <w:p w14:paraId="10C27A57" w14:textId="77777777" w:rsidR="00A802ED" w:rsidRPr="00A802ED" w:rsidRDefault="00A802ED" w:rsidP="00F76A73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</w:tbl>
    <w:p w14:paraId="07B17083" w14:textId="77777777" w:rsidR="00F104B0" w:rsidRDefault="00F104B0" w:rsidP="00363DC5">
      <w:pPr>
        <w:jc w:val="right"/>
        <w:sectPr w:rsidR="00F104B0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3D360A9C" w14:textId="77777777" w:rsidR="00F104B0" w:rsidRPr="00603A05" w:rsidRDefault="00F104B0" w:rsidP="00F104B0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  <w:lang w:val="fr"/>
        </w:rPr>
        <w:lastRenderedPageBreak/>
        <w:t>Laboratoire de la clinique Cape</w:t>
      </w:r>
    </w:p>
    <w:p w14:paraId="5D41E547" w14:textId="5FE1272C" w:rsidR="00F104B0" w:rsidRPr="006C655D" w:rsidRDefault="00F104B0" w:rsidP="006C655D">
      <w:pPr>
        <w:spacing w:line="240" w:lineRule="auto"/>
        <w:ind w:right="207"/>
        <w:rPr>
          <w:b/>
          <w:sz w:val="24"/>
          <w:szCs w:val="24"/>
          <w:lang w:val="fr-FR"/>
        </w:rPr>
      </w:pPr>
      <w:r>
        <w:rPr>
          <w:lang w:val="fr"/>
        </w:rPr>
        <w:t>Mois/Année ___</w:t>
      </w:r>
      <w:r>
        <w:rPr>
          <w:u w:val="single"/>
          <w:lang w:val="fr"/>
        </w:rPr>
        <w:t>juin 20XX___</w:t>
      </w:r>
      <w:r>
        <w:rPr>
          <w:lang w:val="fr"/>
        </w:rPr>
        <w:t xml:space="preserve"> </w:t>
      </w:r>
      <w:r>
        <w:rPr>
          <w:b/>
          <w:bCs/>
          <w:sz w:val="24"/>
          <w:szCs w:val="24"/>
          <w:lang w:val="fr"/>
        </w:rPr>
        <w:t>Journal de comparaison des patients de l’automate de chimie clinique XYZ (n° de série 12345)</w:t>
      </w:r>
    </w:p>
    <w:tbl>
      <w:tblPr>
        <w:tblStyle w:val="TableGrid"/>
        <w:tblW w:w="11013" w:type="dxa"/>
        <w:tblLook w:val="04A0" w:firstRow="1" w:lastRow="0" w:firstColumn="1" w:lastColumn="0" w:noHBand="0" w:noVBand="1"/>
      </w:tblPr>
      <w:tblGrid>
        <w:gridCol w:w="1068"/>
        <w:gridCol w:w="939"/>
        <w:gridCol w:w="1302"/>
        <w:gridCol w:w="2191"/>
        <w:gridCol w:w="1352"/>
        <w:gridCol w:w="1352"/>
        <w:gridCol w:w="1218"/>
        <w:gridCol w:w="1591"/>
      </w:tblGrid>
      <w:tr w:rsidR="00F104B0" w14:paraId="310E6A84" w14:textId="77777777" w:rsidTr="0068607E">
        <w:tc>
          <w:tcPr>
            <w:tcW w:w="1109" w:type="dxa"/>
          </w:tcPr>
          <w:p w14:paraId="4405B021" w14:textId="77777777" w:rsidR="00F104B0" w:rsidRPr="006C655D" w:rsidRDefault="00F104B0" w:rsidP="00F104B0">
            <w:pPr>
              <w:rPr>
                <w:b/>
              </w:rPr>
            </w:pPr>
            <w:r w:rsidRPr="006C655D">
              <w:rPr>
                <w:b/>
                <w:bCs/>
                <w:lang w:val="fr"/>
              </w:rPr>
              <w:t>Date</w:t>
            </w:r>
          </w:p>
        </w:tc>
        <w:tc>
          <w:tcPr>
            <w:tcW w:w="895" w:type="dxa"/>
          </w:tcPr>
          <w:p w14:paraId="2942CBF0" w14:textId="77777777" w:rsidR="00F104B0" w:rsidRPr="006C655D" w:rsidRDefault="00F104B0" w:rsidP="00F104B0">
            <w:pPr>
              <w:rPr>
                <w:b/>
              </w:rPr>
            </w:pPr>
            <w:r w:rsidRPr="006C655D">
              <w:rPr>
                <w:b/>
                <w:bCs/>
                <w:lang w:val="fr"/>
              </w:rPr>
              <w:t>Initiales</w:t>
            </w:r>
          </w:p>
        </w:tc>
        <w:tc>
          <w:tcPr>
            <w:tcW w:w="1377" w:type="dxa"/>
          </w:tcPr>
          <w:p w14:paraId="029689E3" w14:textId="77777777" w:rsidR="00F104B0" w:rsidRPr="006C655D" w:rsidRDefault="00F104B0" w:rsidP="00F104B0">
            <w:pPr>
              <w:rPr>
                <w:b/>
              </w:rPr>
            </w:pPr>
            <w:r w:rsidRPr="006C655D">
              <w:rPr>
                <w:b/>
                <w:bCs/>
                <w:lang w:val="fr"/>
              </w:rPr>
              <w:t>Analyte</w:t>
            </w:r>
          </w:p>
        </w:tc>
        <w:tc>
          <w:tcPr>
            <w:tcW w:w="2667" w:type="dxa"/>
          </w:tcPr>
          <w:p w14:paraId="643478D1" w14:textId="77777777" w:rsidR="00F104B0" w:rsidRPr="006C655D" w:rsidRDefault="00F104B0" w:rsidP="00F104B0">
            <w:pPr>
              <w:rPr>
                <w:b/>
              </w:rPr>
            </w:pPr>
            <w:r w:rsidRPr="006C655D">
              <w:rPr>
                <w:b/>
                <w:bCs/>
                <w:lang w:val="fr"/>
              </w:rPr>
              <w:t>Motif de comparaison</w:t>
            </w:r>
          </w:p>
        </w:tc>
        <w:tc>
          <w:tcPr>
            <w:tcW w:w="1035" w:type="dxa"/>
          </w:tcPr>
          <w:p w14:paraId="4C0BE256" w14:textId="77777777" w:rsidR="00F104B0" w:rsidRPr="006C655D" w:rsidRDefault="00F104B0" w:rsidP="00F104B0">
            <w:pPr>
              <w:rPr>
                <w:b/>
              </w:rPr>
            </w:pPr>
            <w:r w:rsidRPr="006C655D">
              <w:rPr>
                <w:b/>
                <w:bCs/>
                <w:lang w:val="fr"/>
              </w:rPr>
              <w:t>Avant le changement</w:t>
            </w:r>
          </w:p>
        </w:tc>
        <w:tc>
          <w:tcPr>
            <w:tcW w:w="1035" w:type="dxa"/>
          </w:tcPr>
          <w:p w14:paraId="7EF6EA1C" w14:textId="77777777" w:rsidR="00F104B0" w:rsidRPr="006C655D" w:rsidRDefault="00F104B0" w:rsidP="00F104B0">
            <w:pPr>
              <w:rPr>
                <w:b/>
              </w:rPr>
            </w:pPr>
            <w:r w:rsidRPr="006C655D">
              <w:rPr>
                <w:b/>
                <w:bCs/>
                <w:lang w:val="fr"/>
              </w:rPr>
              <w:t>Après le changement</w:t>
            </w:r>
          </w:p>
        </w:tc>
        <w:tc>
          <w:tcPr>
            <w:tcW w:w="1260" w:type="dxa"/>
          </w:tcPr>
          <w:p w14:paraId="61803173" w14:textId="77777777" w:rsidR="00F104B0" w:rsidRPr="006C655D" w:rsidRDefault="00DB0489" w:rsidP="0068607E">
            <w:pPr>
              <w:jc w:val="center"/>
              <w:rPr>
                <w:b/>
              </w:rPr>
            </w:pPr>
            <w:r w:rsidRPr="006C655D">
              <w:rPr>
                <w:b/>
                <w:bCs/>
                <w:lang w:val="fr"/>
              </w:rPr>
              <w:t>% différence</w:t>
            </w:r>
          </w:p>
        </w:tc>
        <w:tc>
          <w:tcPr>
            <w:tcW w:w="1635" w:type="dxa"/>
          </w:tcPr>
          <w:p w14:paraId="0DF5FD98" w14:textId="77777777" w:rsidR="00F104B0" w:rsidRPr="006C655D" w:rsidRDefault="00F104B0" w:rsidP="00F104B0">
            <w:pPr>
              <w:rPr>
                <w:b/>
              </w:rPr>
            </w:pPr>
            <w:r w:rsidRPr="006C655D">
              <w:rPr>
                <w:b/>
                <w:bCs/>
                <w:lang w:val="fr"/>
              </w:rPr>
              <w:t>Interprétation</w:t>
            </w:r>
          </w:p>
        </w:tc>
      </w:tr>
      <w:tr w:rsidR="00F104B0" w14:paraId="1C9E61DB" w14:textId="77777777" w:rsidTr="0068607E">
        <w:trPr>
          <w:trHeight w:val="305"/>
        </w:trPr>
        <w:tc>
          <w:tcPr>
            <w:tcW w:w="1109" w:type="dxa"/>
          </w:tcPr>
          <w:p w14:paraId="11190992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1/6/20XX</w:t>
            </w:r>
          </w:p>
        </w:tc>
        <w:tc>
          <w:tcPr>
            <w:tcW w:w="895" w:type="dxa"/>
          </w:tcPr>
          <w:p w14:paraId="0890E1B0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AM</w:t>
            </w:r>
          </w:p>
        </w:tc>
        <w:tc>
          <w:tcPr>
            <w:tcW w:w="1377" w:type="dxa"/>
          </w:tcPr>
          <w:p w14:paraId="392EC087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ALT</w:t>
            </w:r>
          </w:p>
        </w:tc>
        <w:tc>
          <w:tcPr>
            <w:tcW w:w="2667" w:type="dxa"/>
          </w:tcPr>
          <w:p w14:paraId="519CDF99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0A3AC149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24,0</w:t>
            </w:r>
          </w:p>
        </w:tc>
        <w:tc>
          <w:tcPr>
            <w:tcW w:w="1035" w:type="dxa"/>
          </w:tcPr>
          <w:p w14:paraId="0B15B2B0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24,5</w:t>
            </w:r>
          </w:p>
        </w:tc>
        <w:tc>
          <w:tcPr>
            <w:tcW w:w="1260" w:type="dxa"/>
          </w:tcPr>
          <w:p w14:paraId="5A74C102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2,1</w:t>
            </w:r>
          </w:p>
        </w:tc>
        <w:tc>
          <w:tcPr>
            <w:tcW w:w="1635" w:type="dxa"/>
          </w:tcPr>
          <w:p w14:paraId="4C1D56F9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57848267" w14:textId="77777777" w:rsidTr="0068607E">
        <w:tc>
          <w:tcPr>
            <w:tcW w:w="1109" w:type="dxa"/>
          </w:tcPr>
          <w:p w14:paraId="031CC868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1/6/20XX</w:t>
            </w:r>
          </w:p>
        </w:tc>
        <w:tc>
          <w:tcPr>
            <w:tcW w:w="895" w:type="dxa"/>
          </w:tcPr>
          <w:p w14:paraId="0240F9F4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AM</w:t>
            </w:r>
          </w:p>
        </w:tc>
        <w:tc>
          <w:tcPr>
            <w:tcW w:w="1377" w:type="dxa"/>
          </w:tcPr>
          <w:p w14:paraId="11C1B3A7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AST</w:t>
            </w:r>
          </w:p>
        </w:tc>
        <w:tc>
          <w:tcPr>
            <w:tcW w:w="2667" w:type="dxa"/>
          </w:tcPr>
          <w:p w14:paraId="4F15C602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115A23B9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40,8</w:t>
            </w:r>
          </w:p>
        </w:tc>
        <w:tc>
          <w:tcPr>
            <w:tcW w:w="1035" w:type="dxa"/>
          </w:tcPr>
          <w:p w14:paraId="4A192E2C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39,8</w:t>
            </w:r>
          </w:p>
        </w:tc>
        <w:tc>
          <w:tcPr>
            <w:tcW w:w="1260" w:type="dxa"/>
          </w:tcPr>
          <w:p w14:paraId="430D3024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-2,5</w:t>
            </w:r>
          </w:p>
        </w:tc>
        <w:tc>
          <w:tcPr>
            <w:tcW w:w="1635" w:type="dxa"/>
          </w:tcPr>
          <w:p w14:paraId="6BFCACF7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5EA11010" w14:textId="77777777" w:rsidTr="0068607E">
        <w:tc>
          <w:tcPr>
            <w:tcW w:w="1109" w:type="dxa"/>
          </w:tcPr>
          <w:p w14:paraId="118BA13B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1/6/20XX</w:t>
            </w:r>
          </w:p>
        </w:tc>
        <w:tc>
          <w:tcPr>
            <w:tcW w:w="895" w:type="dxa"/>
          </w:tcPr>
          <w:p w14:paraId="34B518EB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AM</w:t>
            </w:r>
          </w:p>
        </w:tc>
        <w:tc>
          <w:tcPr>
            <w:tcW w:w="1377" w:type="dxa"/>
          </w:tcPr>
          <w:p w14:paraId="2289C9F6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TP</w:t>
            </w:r>
          </w:p>
        </w:tc>
        <w:tc>
          <w:tcPr>
            <w:tcW w:w="2667" w:type="dxa"/>
          </w:tcPr>
          <w:p w14:paraId="1B15AD00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299A892E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54,0</w:t>
            </w:r>
          </w:p>
        </w:tc>
        <w:tc>
          <w:tcPr>
            <w:tcW w:w="1035" w:type="dxa"/>
          </w:tcPr>
          <w:p w14:paraId="288D7BAF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56,0</w:t>
            </w:r>
          </w:p>
        </w:tc>
        <w:tc>
          <w:tcPr>
            <w:tcW w:w="1260" w:type="dxa"/>
          </w:tcPr>
          <w:p w14:paraId="56CEB779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3,7</w:t>
            </w:r>
          </w:p>
        </w:tc>
        <w:tc>
          <w:tcPr>
            <w:tcW w:w="1635" w:type="dxa"/>
          </w:tcPr>
          <w:p w14:paraId="5361810F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719401C1" w14:textId="77777777" w:rsidTr="0068607E">
        <w:tc>
          <w:tcPr>
            <w:tcW w:w="1109" w:type="dxa"/>
          </w:tcPr>
          <w:p w14:paraId="63F21A11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2/6/20XX</w:t>
            </w:r>
          </w:p>
        </w:tc>
        <w:tc>
          <w:tcPr>
            <w:tcW w:w="895" w:type="dxa"/>
          </w:tcPr>
          <w:p w14:paraId="59DED95D" w14:textId="77777777" w:rsidR="00F104B0" w:rsidRPr="006C655D" w:rsidRDefault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AM</w:t>
            </w:r>
          </w:p>
        </w:tc>
        <w:tc>
          <w:tcPr>
            <w:tcW w:w="1377" w:type="dxa"/>
          </w:tcPr>
          <w:p w14:paraId="5545A0CC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Créatinine</w:t>
            </w:r>
          </w:p>
        </w:tc>
        <w:tc>
          <w:tcPr>
            <w:tcW w:w="2667" w:type="dxa"/>
          </w:tcPr>
          <w:p w14:paraId="6B368E0B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26F43754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49,8</w:t>
            </w:r>
          </w:p>
        </w:tc>
        <w:tc>
          <w:tcPr>
            <w:tcW w:w="1035" w:type="dxa"/>
          </w:tcPr>
          <w:p w14:paraId="01FB6AC2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48,1</w:t>
            </w:r>
          </w:p>
        </w:tc>
        <w:tc>
          <w:tcPr>
            <w:tcW w:w="1260" w:type="dxa"/>
          </w:tcPr>
          <w:p w14:paraId="253B54C4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-3,4</w:t>
            </w:r>
          </w:p>
        </w:tc>
        <w:tc>
          <w:tcPr>
            <w:tcW w:w="1635" w:type="dxa"/>
          </w:tcPr>
          <w:p w14:paraId="702FB733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452FC6E9" w14:textId="77777777" w:rsidTr="0068607E">
        <w:tc>
          <w:tcPr>
            <w:tcW w:w="1109" w:type="dxa"/>
          </w:tcPr>
          <w:p w14:paraId="56144E69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3/6/20XX</w:t>
            </w:r>
          </w:p>
        </w:tc>
        <w:tc>
          <w:tcPr>
            <w:tcW w:w="895" w:type="dxa"/>
          </w:tcPr>
          <w:p w14:paraId="6410F160" w14:textId="77777777" w:rsidR="00F104B0" w:rsidRPr="006C655D" w:rsidRDefault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AM</w:t>
            </w:r>
          </w:p>
        </w:tc>
        <w:tc>
          <w:tcPr>
            <w:tcW w:w="1377" w:type="dxa"/>
          </w:tcPr>
          <w:p w14:paraId="7908EAE7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Glucose</w:t>
            </w:r>
          </w:p>
        </w:tc>
        <w:tc>
          <w:tcPr>
            <w:tcW w:w="2667" w:type="dxa"/>
          </w:tcPr>
          <w:p w14:paraId="6628A9DC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41094632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6,19</w:t>
            </w:r>
          </w:p>
        </w:tc>
        <w:tc>
          <w:tcPr>
            <w:tcW w:w="1035" w:type="dxa"/>
          </w:tcPr>
          <w:p w14:paraId="1BD6CDE0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6,09</w:t>
            </w:r>
          </w:p>
        </w:tc>
        <w:tc>
          <w:tcPr>
            <w:tcW w:w="1260" w:type="dxa"/>
          </w:tcPr>
          <w:p w14:paraId="1AA4B875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-1,6</w:t>
            </w:r>
          </w:p>
        </w:tc>
        <w:tc>
          <w:tcPr>
            <w:tcW w:w="1635" w:type="dxa"/>
          </w:tcPr>
          <w:p w14:paraId="3C452F2E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06C6F305" w14:textId="77777777" w:rsidTr="0068607E">
        <w:tc>
          <w:tcPr>
            <w:tcW w:w="1109" w:type="dxa"/>
          </w:tcPr>
          <w:p w14:paraId="54EEB242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4/6/20XX</w:t>
            </w:r>
          </w:p>
        </w:tc>
        <w:tc>
          <w:tcPr>
            <w:tcW w:w="895" w:type="dxa"/>
          </w:tcPr>
          <w:p w14:paraId="6439711B" w14:textId="77777777" w:rsidR="00F104B0" w:rsidRPr="006C655D" w:rsidRDefault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AM</w:t>
            </w:r>
          </w:p>
        </w:tc>
        <w:tc>
          <w:tcPr>
            <w:tcW w:w="1377" w:type="dxa"/>
          </w:tcPr>
          <w:p w14:paraId="0AB4FE91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CK</w:t>
            </w:r>
          </w:p>
        </w:tc>
        <w:tc>
          <w:tcPr>
            <w:tcW w:w="2667" w:type="dxa"/>
          </w:tcPr>
          <w:p w14:paraId="5C96A76A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1AA163D4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645</w:t>
            </w:r>
          </w:p>
        </w:tc>
        <w:tc>
          <w:tcPr>
            <w:tcW w:w="1035" w:type="dxa"/>
          </w:tcPr>
          <w:p w14:paraId="3C7F7915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659</w:t>
            </w:r>
          </w:p>
        </w:tc>
        <w:tc>
          <w:tcPr>
            <w:tcW w:w="1260" w:type="dxa"/>
          </w:tcPr>
          <w:p w14:paraId="0154F5E5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2,2</w:t>
            </w:r>
          </w:p>
        </w:tc>
        <w:tc>
          <w:tcPr>
            <w:tcW w:w="1635" w:type="dxa"/>
          </w:tcPr>
          <w:p w14:paraId="336A0ECF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67CE880C" w14:textId="77777777" w:rsidTr="0068607E">
        <w:tc>
          <w:tcPr>
            <w:tcW w:w="1109" w:type="dxa"/>
          </w:tcPr>
          <w:p w14:paraId="1965C14D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6/6/20XX</w:t>
            </w:r>
          </w:p>
        </w:tc>
        <w:tc>
          <w:tcPr>
            <w:tcW w:w="895" w:type="dxa"/>
          </w:tcPr>
          <w:p w14:paraId="6FB564D3" w14:textId="77777777" w:rsidR="00F104B0" w:rsidRPr="006C655D" w:rsidRDefault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AM</w:t>
            </w:r>
          </w:p>
        </w:tc>
        <w:tc>
          <w:tcPr>
            <w:tcW w:w="1377" w:type="dxa"/>
          </w:tcPr>
          <w:p w14:paraId="1CE9DD8A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Bilirubine totale</w:t>
            </w:r>
          </w:p>
        </w:tc>
        <w:tc>
          <w:tcPr>
            <w:tcW w:w="2667" w:type="dxa"/>
          </w:tcPr>
          <w:p w14:paraId="52E4C223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2CF88BBD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7,79</w:t>
            </w:r>
          </w:p>
        </w:tc>
        <w:tc>
          <w:tcPr>
            <w:tcW w:w="1035" w:type="dxa"/>
          </w:tcPr>
          <w:p w14:paraId="56158F07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7,70</w:t>
            </w:r>
          </w:p>
        </w:tc>
        <w:tc>
          <w:tcPr>
            <w:tcW w:w="1260" w:type="dxa"/>
          </w:tcPr>
          <w:p w14:paraId="141CD052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-1,2</w:t>
            </w:r>
          </w:p>
        </w:tc>
        <w:tc>
          <w:tcPr>
            <w:tcW w:w="1635" w:type="dxa"/>
          </w:tcPr>
          <w:p w14:paraId="307085EC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051285B7" w14:textId="77777777" w:rsidTr="0068607E">
        <w:tc>
          <w:tcPr>
            <w:tcW w:w="1109" w:type="dxa"/>
          </w:tcPr>
          <w:p w14:paraId="794621FA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8/6/20XX</w:t>
            </w:r>
          </w:p>
        </w:tc>
        <w:tc>
          <w:tcPr>
            <w:tcW w:w="895" w:type="dxa"/>
          </w:tcPr>
          <w:p w14:paraId="12926A0F" w14:textId="77777777" w:rsidR="00F104B0" w:rsidRPr="006C655D" w:rsidRDefault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AM</w:t>
            </w:r>
          </w:p>
        </w:tc>
        <w:tc>
          <w:tcPr>
            <w:tcW w:w="1377" w:type="dxa"/>
          </w:tcPr>
          <w:p w14:paraId="15FB8D34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Calcium</w:t>
            </w:r>
          </w:p>
        </w:tc>
        <w:tc>
          <w:tcPr>
            <w:tcW w:w="2667" w:type="dxa"/>
          </w:tcPr>
          <w:p w14:paraId="6E64CFDE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2C875888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1,43</w:t>
            </w:r>
          </w:p>
        </w:tc>
        <w:tc>
          <w:tcPr>
            <w:tcW w:w="1035" w:type="dxa"/>
          </w:tcPr>
          <w:p w14:paraId="5F5C2E00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1,46</w:t>
            </w:r>
          </w:p>
        </w:tc>
        <w:tc>
          <w:tcPr>
            <w:tcW w:w="1260" w:type="dxa"/>
          </w:tcPr>
          <w:p w14:paraId="6E5D929C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2,1</w:t>
            </w:r>
          </w:p>
        </w:tc>
        <w:tc>
          <w:tcPr>
            <w:tcW w:w="1635" w:type="dxa"/>
          </w:tcPr>
          <w:p w14:paraId="16CE57FF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490FEFA4" w14:textId="77777777" w:rsidTr="0068607E">
        <w:tc>
          <w:tcPr>
            <w:tcW w:w="1109" w:type="dxa"/>
          </w:tcPr>
          <w:p w14:paraId="32A07A2C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8/6/20XX</w:t>
            </w:r>
          </w:p>
        </w:tc>
        <w:tc>
          <w:tcPr>
            <w:tcW w:w="895" w:type="dxa"/>
          </w:tcPr>
          <w:p w14:paraId="517BC8C5" w14:textId="77777777" w:rsidR="00F104B0" w:rsidRPr="006C655D" w:rsidRDefault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AM</w:t>
            </w:r>
          </w:p>
        </w:tc>
        <w:tc>
          <w:tcPr>
            <w:tcW w:w="1377" w:type="dxa"/>
          </w:tcPr>
          <w:p w14:paraId="14D1FECB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Créatinine</w:t>
            </w:r>
          </w:p>
        </w:tc>
        <w:tc>
          <w:tcPr>
            <w:tcW w:w="2667" w:type="dxa"/>
          </w:tcPr>
          <w:p w14:paraId="57286153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432A941B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57,5</w:t>
            </w:r>
          </w:p>
        </w:tc>
        <w:tc>
          <w:tcPr>
            <w:tcW w:w="1035" w:type="dxa"/>
          </w:tcPr>
          <w:p w14:paraId="53809950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58,9</w:t>
            </w:r>
          </w:p>
        </w:tc>
        <w:tc>
          <w:tcPr>
            <w:tcW w:w="1260" w:type="dxa"/>
          </w:tcPr>
          <w:p w14:paraId="0786732C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2,4</w:t>
            </w:r>
          </w:p>
        </w:tc>
        <w:tc>
          <w:tcPr>
            <w:tcW w:w="1635" w:type="dxa"/>
          </w:tcPr>
          <w:p w14:paraId="4BFD220B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38C54ACA" w14:textId="77777777" w:rsidTr="0068607E">
        <w:tc>
          <w:tcPr>
            <w:tcW w:w="1109" w:type="dxa"/>
          </w:tcPr>
          <w:p w14:paraId="036932C9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14/6/20XX</w:t>
            </w:r>
          </w:p>
        </w:tc>
        <w:tc>
          <w:tcPr>
            <w:tcW w:w="895" w:type="dxa"/>
          </w:tcPr>
          <w:p w14:paraId="75CDF214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1377" w:type="dxa"/>
          </w:tcPr>
          <w:p w14:paraId="78CCD7C8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Créatinine</w:t>
            </w:r>
          </w:p>
        </w:tc>
        <w:tc>
          <w:tcPr>
            <w:tcW w:w="2667" w:type="dxa"/>
          </w:tcPr>
          <w:p w14:paraId="657F10DC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56B6B5D7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168</w:t>
            </w:r>
          </w:p>
        </w:tc>
        <w:tc>
          <w:tcPr>
            <w:tcW w:w="1035" w:type="dxa"/>
          </w:tcPr>
          <w:p w14:paraId="3A6AE4DA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175</w:t>
            </w:r>
          </w:p>
        </w:tc>
        <w:tc>
          <w:tcPr>
            <w:tcW w:w="1260" w:type="dxa"/>
          </w:tcPr>
          <w:p w14:paraId="31DA60AE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4,2</w:t>
            </w:r>
          </w:p>
        </w:tc>
        <w:tc>
          <w:tcPr>
            <w:tcW w:w="1635" w:type="dxa"/>
          </w:tcPr>
          <w:p w14:paraId="21BBB2C1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4DCC8980" w14:textId="77777777" w:rsidTr="0068607E">
        <w:tc>
          <w:tcPr>
            <w:tcW w:w="1109" w:type="dxa"/>
          </w:tcPr>
          <w:p w14:paraId="03D2F576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15/6/20XX</w:t>
            </w:r>
          </w:p>
        </w:tc>
        <w:tc>
          <w:tcPr>
            <w:tcW w:w="895" w:type="dxa"/>
          </w:tcPr>
          <w:p w14:paraId="4F1F6DAF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1377" w:type="dxa"/>
          </w:tcPr>
          <w:p w14:paraId="03BFA6CC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Glucose</w:t>
            </w:r>
          </w:p>
        </w:tc>
        <w:tc>
          <w:tcPr>
            <w:tcW w:w="2667" w:type="dxa"/>
          </w:tcPr>
          <w:p w14:paraId="6A6E99E0" w14:textId="77777777" w:rsidR="00F104B0" w:rsidRPr="006C655D" w:rsidRDefault="00F104B0" w:rsidP="00CC79F5">
            <w:pPr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réactif, nouveau numéro de lot GL678</w:t>
            </w:r>
          </w:p>
        </w:tc>
        <w:tc>
          <w:tcPr>
            <w:tcW w:w="1035" w:type="dxa"/>
          </w:tcPr>
          <w:p w14:paraId="3012284D" w14:textId="77777777" w:rsidR="00F104B0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3,52</w:t>
            </w:r>
          </w:p>
          <w:p w14:paraId="43A0EA77" w14:textId="77777777" w:rsidR="00F104B0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6,84</w:t>
            </w:r>
          </w:p>
          <w:p w14:paraId="0F4F9E91" w14:textId="77777777" w:rsidR="00DB0489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19,6</w:t>
            </w:r>
          </w:p>
        </w:tc>
        <w:tc>
          <w:tcPr>
            <w:tcW w:w="1035" w:type="dxa"/>
          </w:tcPr>
          <w:p w14:paraId="7C82D127" w14:textId="77777777" w:rsidR="00F104B0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3,35</w:t>
            </w:r>
          </w:p>
          <w:p w14:paraId="419EB303" w14:textId="77777777" w:rsidR="00DB0489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6,51</w:t>
            </w:r>
          </w:p>
          <w:p w14:paraId="00465F06" w14:textId="77777777" w:rsidR="00DB0489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18,7</w:t>
            </w:r>
          </w:p>
        </w:tc>
        <w:tc>
          <w:tcPr>
            <w:tcW w:w="1260" w:type="dxa"/>
          </w:tcPr>
          <w:p w14:paraId="26B80FFF" w14:textId="77777777" w:rsidR="00F104B0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-4,8</w:t>
            </w:r>
          </w:p>
          <w:p w14:paraId="7E4A608F" w14:textId="77777777" w:rsidR="00DB0489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-4,8</w:t>
            </w:r>
          </w:p>
          <w:p w14:paraId="06673BA6" w14:textId="77777777" w:rsidR="00DB0489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-4,6</w:t>
            </w:r>
          </w:p>
        </w:tc>
        <w:tc>
          <w:tcPr>
            <w:tcW w:w="1635" w:type="dxa"/>
          </w:tcPr>
          <w:p w14:paraId="4167FFC9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69AA759F" w14:textId="77777777" w:rsidTr="0068607E">
        <w:tc>
          <w:tcPr>
            <w:tcW w:w="1109" w:type="dxa"/>
          </w:tcPr>
          <w:p w14:paraId="3AC3D847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16/6/20XX</w:t>
            </w:r>
          </w:p>
        </w:tc>
        <w:tc>
          <w:tcPr>
            <w:tcW w:w="895" w:type="dxa"/>
          </w:tcPr>
          <w:p w14:paraId="064D0166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1377" w:type="dxa"/>
          </w:tcPr>
          <w:p w14:paraId="533B6538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CK</w:t>
            </w:r>
          </w:p>
        </w:tc>
        <w:tc>
          <w:tcPr>
            <w:tcW w:w="2667" w:type="dxa"/>
          </w:tcPr>
          <w:p w14:paraId="28A6F3E8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27E7C79A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271</w:t>
            </w:r>
          </w:p>
        </w:tc>
        <w:tc>
          <w:tcPr>
            <w:tcW w:w="1035" w:type="dxa"/>
          </w:tcPr>
          <w:p w14:paraId="01E11AE4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279</w:t>
            </w:r>
          </w:p>
        </w:tc>
        <w:tc>
          <w:tcPr>
            <w:tcW w:w="1260" w:type="dxa"/>
          </w:tcPr>
          <w:p w14:paraId="33D15C4B" w14:textId="77777777" w:rsidR="00F104B0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3,0</w:t>
            </w:r>
          </w:p>
        </w:tc>
        <w:tc>
          <w:tcPr>
            <w:tcW w:w="1635" w:type="dxa"/>
          </w:tcPr>
          <w:p w14:paraId="01CE7D52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46796A" w14:paraId="7A3532FB" w14:textId="77777777" w:rsidTr="0068607E">
        <w:tc>
          <w:tcPr>
            <w:tcW w:w="1109" w:type="dxa"/>
          </w:tcPr>
          <w:p w14:paraId="4B6F55DD" w14:textId="77777777" w:rsidR="0046796A" w:rsidRPr="006C655D" w:rsidRDefault="0046796A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17/6/20XX</w:t>
            </w:r>
          </w:p>
        </w:tc>
        <w:tc>
          <w:tcPr>
            <w:tcW w:w="895" w:type="dxa"/>
          </w:tcPr>
          <w:p w14:paraId="093DEEDB" w14:textId="77777777" w:rsidR="0046796A" w:rsidRPr="006C655D" w:rsidRDefault="0046796A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1377" w:type="dxa"/>
          </w:tcPr>
          <w:p w14:paraId="28010CCB" w14:textId="77777777" w:rsidR="0046796A" w:rsidRPr="006C655D" w:rsidRDefault="0046796A" w:rsidP="00F104B0">
            <w:pPr>
              <w:rPr>
                <w:sz w:val="18"/>
                <w:szCs w:val="18"/>
              </w:rPr>
            </w:pPr>
            <w:proofErr w:type="spellStart"/>
            <w:r w:rsidRPr="006C655D">
              <w:rPr>
                <w:sz w:val="18"/>
                <w:szCs w:val="18"/>
                <w:lang w:val="fr"/>
              </w:rPr>
              <w:t>Calibrateur</w:t>
            </w:r>
            <w:proofErr w:type="spellEnd"/>
            <w:r w:rsidRPr="006C655D">
              <w:rPr>
                <w:sz w:val="18"/>
                <w:szCs w:val="18"/>
                <w:lang w:val="fr"/>
              </w:rPr>
              <w:t> A</w:t>
            </w:r>
          </w:p>
        </w:tc>
        <w:tc>
          <w:tcPr>
            <w:tcW w:w="2667" w:type="dxa"/>
          </w:tcPr>
          <w:p w14:paraId="4B549B4A" w14:textId="77777777" w:rsidR="0046796A" w:rsidRPr="006C655D" w:rsidRDefault="0046796A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Nouveau flacon</w:t>
            </w:r>
          </w:p>
        </w:tc>
        <w:tc>
          <w:tcPr>
            <w:tcW w:w="1035" w:type="dxa"/>
          </w:tcPr>
          <w:p w14:paraId="07D65408" w14:textId="77777777" w:rsidR="0046796A" w:rsidRPr="006C655D" w:rsidRDefault="0046796A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155</w:t>
            </w:r>
          </w:p>
          <w:p w14:paraId="44626AD5" w14:textId="77777777" w:rsidR="0046796A" w:rsidRPr="006C655D" w:rsidRDefault="0046796A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5,89</w:t>
            </w:r>
          </w:p>
        </w:tc>
        <w:tc>
          <w:tcPr>
            <w:tcW w:w="1035" w:type="dxa"/>
          </w:tcPr>
          <w:p w14:paraId="0EA94280" w14:textId="77777777" w:rsidR="0046796A" w:rsidRPr="006C655D" w:rsidRDefault="0046796A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162</w:t>
            </w:r>
          </w:p>
          <w:p w14:paraId="0E68E92B" w14:textId="77777777" w:rsidR="0046796A" w:rsidRPr="006C655D" w:rsidRDefault="0046796A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6,18</w:t>
            </w:r>
          </w:p>
        </w:tc>
        <w:tc>
          <w:tcPr>
            <w:tcW w:w="1260" w:type="dxa"/>
          </w:tcPr>
          <w:p w14:paraId="69C5C0BB" w14:textId="77777777" w:rsidR="0046796A" w:rsidRPr="006C655D" w:rsidRDefault="0046796A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4,5</w:t>
            </w:r>
          </w:p>
          <w:p w14:paraId="627FA2EB" w14:textId="77777777" w:rsidR="0046796A" w:rsidRPr="006C655D" w:rsidRDefault="0046796A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4,9</w:t>
            </w:r>
          </w:p>
        </w:tc>
        <w:tc>
          <w:tcPr>
            <w:tcW w:w="1635" w:type="dxa"/>
          </w:tcPr>
          <w:p w14:paraId="5599FB2B" w14:textId="77777777" w:rsidR="0046796A" w:rsidRPr="006C655D" w:rsidRDefault="0046796A" w:rsidP="0046796A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  <w:p w14:paraId="0F458CBF" w14:textId="77777777" w:rsidR="0046796A" w:rsidRPr="006C655D" w:rsidRDefault="0046796A" w:rsidP="0046796A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5211E106" w14:textId="77777777" w:rsidTr="0068607E">
        <w:tc>
          <w:tcPr>
            <w:tcW w:w="1109" w:type="dxa"/>
          </w:tcPr>
          <w:p w14:paraId="65F1BED8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20/6/20XX</w:t>
            </w:r>
          </w:p>
        </w:tc>
        <w:tc>
          <w:tcPr>
            <w:tcW w:w="895" w:type="dxa"/>
          </w:tcPr>
          <w:p w14:paraId="06334175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1377" w:type="dxa"/>
          </w:tcPr>
          <w:p w14:paraId="7762E8F0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Créatinine</w:t>
            </w:r>
          </w:p>
        </w:tc>
        <w:tc>
          <w:tcPr>
            <w:tcW w:w="2667" w:type="dxa"/>
          </w:tcPr>
          <w:p w14:paraId="288F2B50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177D53BD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63,8</w:t>
            </w:r>
          </w:p>
        </w:tc>
        <w:tc>
          <w:tcPr>
            <w:tcW w:w="1035" w:type="dxa"/>
          </w:tcPr>
          <w:p w14:paraId="3E022B90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63,0</w:t>
            </w:r>
          </w:p>
        </w:tc>
        <w:tc>
          <w:tcPr>
            <w:tcW w:w="1260" w:type="dxa"/>
          </w:tcPr>
          <w:p w14:paraId="744E0C1A" w14:textId="77777777" w:rsidR="00F104B0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-1,3</w:t>
            </w:r>
          </w:p>
        </w:tc>
        <w:tc>
          <w:tcPr>
            <w:tcW w:w="1635" w:type="dxa"/>
          </w:tcPr>
          <w:p w14:paraId="713324A6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104B0" w14:paraId="34AD6553" w14:textId="77777777" w:rsidTr="0068607E">
        <w:tc>
          <w:tcPr>
            <w:tcW w:w="1109" w:type="dxa"/>
          </w:tcPr>
          <w:p w14:paraId="12F2929A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20/6/20XX</w:t>
            </w:r>
          </w:p>
        </w:tc>
        <w:tc>
          <w:tcPr>
            <w:tcW w:w="895" w:type="dxa"/>
          </w:tcPr>
          <w:p w14:paraId="7EEED53D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1377" w:type="dxa"/>
          </w:tcPr>
          <w:p w14:paraId="2B778750" w14:textId="77777777" w:rsidR="00F104B0" w:rsidRPr="006C655D" w:rsidRDefault="00F104B0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Bilirubine totale</w:t>
            </w:r>
          </w:p>
        </w:tc>
        <w:tc>
          <w:tcPr>
            <w:tcW w:w="2667" w:type="dxa"/>
          </w:tcPr>
          <w:p w14:paraId="238ECF2C" w14:textId="77777777" w:rsidR="00F104B0" w:rsidRPr="006C655D" w:rsidRDefault="00F104B0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38AE8CEC" w14:textId="77777777" w:rsidR="00DB0489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9,5</w:t>
            </w:r>
          </w:p>
        </w:tc>
        <w:tc>
          <w:tcPr>
            <w:tcW w:w="1035" w:type="dxa"/>
          </w:tcPr>
          <w:p w14:paraId="1B610D95" w14:textId="77777777" w:rsidR="00F104B0" w:rsidRPr="006C655D" w:rsidRDefault="00DB0489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9,5</w:t>
            </w:r>
          </w:p>
        </w:tc>
        <w:tc>
          <w:tcPr>
            <w:tcW w:w="1260" w:type="dxa"/>
          </w:tcPr>
          <w:p w14:paraId="7552CA6B" w14:textId="77777777" w:rsidR="00F104B0" w:rsidRPr="006C655D" w:rsidRDefault="00DB0489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0</w:t>
            </w:r>
          </w:p>
        </w:tc>
        <w:tc>
          <w:tcPr>
            <w:tcW w:w="1635" w:type="dxa"/>
          </w:tcPr>
          <w:p w14:paraId="042C5B0B" w14:textId="77777777" w:rsidR="00F104B0" w:rsidRPr="006C655D" w:rsidRDefault="00F104B0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A0503" w14:paraId="27165A56" w14:textId="77777777" w:rsidTr="0068607E">
        <w:tc>
          <w:tcPr>
            <w:tcW w:w="1109" w:type="dxa"/>
          </w:tcPr>
          <w:p w14:paraId="7B15010F" w14:textId="77777777" w:rsidR="00FA0503" w:rsidRPr="006C655D" w:rsidRDefault="00FA0503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20/6/20XX</w:t>
            </w:r>
          </w:p>
        </w:tc>
        <w:tc>
          <w:tcPr>
            <w:tcW w:w="895" w:type="dxa"/>
          </w:tcPr>
          <w:p w14:paraId="6FD68978" w14:textId="77777777" w:rsidR="00FA0503" w:rsidRPr="006C655D" w:rsidRDefault="00FA0503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TK</w:t>
            </w:r>
          </w:p>
        </w:tc>
        <w:tc>
          <w:tcPr>
            <w:tcW w:w="1377" w:type="dxa"/>
          </w:tcPr>
          <w:p w14:paraId="1464A586" w14:textId="77777777" w:rsidR="00FA0503" w:rsidRPr="006C655D" w:rsidRDefault="00FA0503" w:rsidP="00DB0489">
            <w:pPr>
              <w:rPr>
                <w:sz w:val="18"/>
                <w:szCs w:val="18"/>
              </w:rPr>
            </w:pPr>
            <w:proofErr w:type="spellStart"/>
            <w:r w:rsidRPr="006C655D">
              <w:rPr>
                <w:sz w:val="18"/>
                <w:szCs w:val="18"/>
                <w:lang w:val="fr"/>
              </w:rPr>
              <w:t>Calibrateur</w:t>
            </w:r>
            <w:proofErr w:type="spellEnd"/>
            <w:r w:rsidRPr="006C655D">
              <w:rPr>
                <w:sz w:val="18"/>
                <w:szCs w:val="18"/>
                <w:lang w:val="fr"/>
              </w:rPr>
              <w:t> A</w:t>
            </w:r>
          </w:p>
        </w:tc>
        <w:tc>
          <w:tcPr>
            <w:tcW w:w="2667" w:type="dxa"/>
          </w:tcPr>
          <w:p w14:paraId="742ED2EE" w14:textId="77777777" w:rsidR="00FA0503" w:rsidRPr="006C655D" w:rsidRDefault="00FA0503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Nouveau flacon</w:t>
            </w:r>
          </w:p>
        </w:tc>
        <w:tc>
          <w:tcPr>
            <w:tcW w:w="1035" w:type="dxa"/>
          </w:tcPr>
          <w:p w14:paraId="435ED8B7" w14:textId="77777777" w:rsidR="00FA0503" w:rsidRPr="006C655D" w:rsidRDefault="00FA0503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136</w:t>
            </w:r>
          </w:p>
          <w:p w14:paraId="28ACBFD2" w14:textId="77777777" w:rsidR="00FA0503" w:rsidRPr="006C655D" w:rsidRDefault="00FA0503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3,76</w:t>
            </w:r>
          </w:p>
        </w:tc>
        <w:tc>
          <w:tcPr>
            <w:tcW w:w="1035" w:type="dxa"/>
          </w:tcPr>
          <w:p w14:paraId="06479EE1" w14:textId="77777777" w:rsidR="00FA0503" w:rsidRPr="006C655D" w:rsidRDefault="00FA0503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142</w:t>
            </w:r>
          </w:p>
          <w:p w14:paraId="04A6CB13" w14:textId="77777777" w:rsidR="00FA0503" w:rsidRPr="006C655D" w:rsidRDefault="00FA0503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3,94</w:t>
            </w:r>
          </w:p>
        </w:tc>
        <w:tc>
          <w:tcPr>
            <w:tcW w:w="1260" w:type="dxa"/>
          </w:tcPr>
          <w:p w14:paraId="0DC94743" w14:textId="77777777" w:rsidR="00FA0503" w:rsidRPr="006C655D" w:rsidRDefault="00FA0503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4,4</w:t>
            </w:r>
          </w:p>
          <w:p w14:paraId="7DBF8105" w14:textId="77777777" w:rsidR="00FA0503" w:rsidRPr="006C655D" w:rsidRDefault="00FA0503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4,8</w:t>
            </w:r>
          </w:p>
        </w:tc>
        <w:tc>
          <w:tcPr>
            <w:tcW w:w="1635" w:type="dxa"/>
          </w:tcPr>
          <w:p w14:paraId="36C5990C" w14:textId="77777777" w:rsidR="00FA0503" w:rsidRPr="006C655D" w:rsidRDefault="00FA0503" w:rsidP="0068607E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  <w:p w14:paraId="558D417E" w14:textId="77777777" w:rsidR="00FA0503" w:rsidRPr="006C655D" w:rsidRDefault="00FA0503" w:rsidP="0068607E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76A73" w14:paraId="5B8AE6FD" w14:textId="77777777" w:rsidTr="0068607E">
        <w:trPr>
          <w:trHeight w:val="485"/>
        </w:trPr>
        <w:tc>
          <w:tcPr>
            <w:tcW w:w="1109" w:type="dxa"/>
          </w:tcPr>
          <w:p w14:paraId="1F946DBC" w14:textId="77777777" w:rsidR="00F76A73" w:rsidRPr="006C655D" w:rsidRDefault="00F76A73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25/6/20XX</w:t>
            </w:r>
          </w:p>
        </w:tc>
        <w:tc>
          <w:tcPr>
            <w:tcW w:w="895" w:type="dxa"/>
          </w:tcPr>
          <w:p w14:paraId="1C428CA2" w14:textId="77777777" w:rsidR="00F76A73" w:rsidRPr="006C655D" w:rsidRDefault="00F76A73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4019D355" w14:textId="77777777" w:rsidR="00F76A73" w:rsidRPr="006C655D" w:rsidRDefault="00F76A73" w:rsidP="00DB0489">
            <w:pPr>
              <w:rPr>
                <w:sz w:val="18"/>
                <w:szCs w:val="18"/>
              </w:rPr>
            </w:pPr>
            <w:proofErr w:type="spellStart"/>
            <w:r w:rsidRPr="006C655D">
              <w:rPr>
                <w:sz w:val="18"/>
                <w:szCs w:val="18"/>
                <w:lang w:val="fr"/>
              </w:rPr>
              <w:t>Calibrateur</w:t>
            </w:r>
            <w:proofErr w:type="spellEnd"/>
            <w:r w:rsidRPr="006C655D">
              <w:rPr>
                <w:sz w:val="18"/>
                <w:szCs w:val="18"/>
                <w:lang w:val="fr"/>
              </w:rPr>
              <w:t> A</w:t>
            </w:r>
          </w:p>
        </w:tc>
        <w:tc>
          <w:tcPr>
            <w:tcW w:w="2667" w:type="dxa"/>
          </w:tcPr>
          <w:p w14:paraId="39CD2B5C" w14:textId="77777777" w:rsidR="00F76A73" w:rsidRPr="006C655D" w:rsidRDefault="00F76A73" w:rsidP="00DB0489">
            <w:pPr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Nouveau flacon ; problèmes de contrôle qualité</w:t>
            </w:r>
          </w:p>
        </w:tc>
        <w:tc>
          <w:tcPr>
            <w:tcW w:w="1035" w:type="dxa"/>
          </w:tcPr>
          <w:p w14:paraId="0F054D34" w14:textId="77777777" w:rsidR="00F76A73" w:rsidRPr="006C655D" w:rsidRDefault="00F76A73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142</w:t>
            </w:r>
          </w:p>
          <w:p w14:paraId="596F8321" w14:textId="77777777" w:rsidR="00F76A73" w:rsidRPr="006C655D" w:rsidRDefault="00F76A73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2,44</w:t>
            </w:r>
          </w:p>
        </w:tc>
        <w:tc>
          <w:tcPr>
            <w:tcW w:w="1035" w:type="dxa"/>
          </w:tcPr>
          <w:p w14:paraId="26066E85" w14:textId="77777777" w:rsidR="00F76A73" w:rsidRPr="006C655D" w:rsidRDefault="00F76A73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136</w:t>
            </w:r>
          </w:p>
          <w:p w14:paraId="5FCA9C83" w14:textId="77777777" w:rsidR="00F76A73" w:rsidRPr="006C655D" w:rsidRDefault="00F76A73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2,74</w:t>
            </w:r>
          </w:p>
        </w:tc>
        <w:tc>
          <w:tcPr>
            <w:tcW w:w="1260" w:type="dxa"/>
          </w:tcPr>
          <w:p w14:paraId="7AE33044" w14:textId="77777777" w:rsidR="00F76A73" w:rsidRPr="006C655D" w:rsidRDefault="00F76A73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-4,2</w:t>
            </w:r>
          </w:p>
          <w:p w14:paraId="78BFA95F" w14:textId="77777777" w:rsidR="00F76A73" w:rsidRPr="006C655D" w:rsidRDefault="00F76A73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12,3</w:t>
            </w:r>
          </w:p>
        </w:tc>
        <w:tc>
          <w:tcPr>
            <w:tcW w:w="1635" w:type="dxa"/>
          </w:tcPr>
          <w:p w14:paraId="6BD18756" w14:textId="77777777" w:rsidR="00F76A73" w:rsidRPr="006C655D" w:rsidRDefault="00F76A73" w:rsidP="00F76A7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  <w:p w14:paraId="6041E8C0" w14:textId="77777777" w:rsidR="00F76A73" w:rsidRPr="006C655D" w:rsidRDefault="00F76A73" w:rsidP="00F76A7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échec</w:t>
            </w:r>
            <w:proofErr w:type="gramEnd"/>
          </w:p>
        </w:tc>
      </w:tr>
      <w:tr w:rsidR="00FA0503" w14:paraId="7DB2BDF5" w14:textId="77777777" w:rsidTr="0068607E">
        <w:tc>
          <w:tcPr>
            <w:tcW w:w="1109" w:type="dxa"/>
          </w:tcPr>
          <w:p w14:paraId="7ACC5E8F" w14:textId="77777777" w:rsidR="00FA0503" w:rsidRPr="006C655D" w:rsidRDefault="00FA0503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25/6/20XX</w:t>
            </w:r>
          </w:p>
        </w:tc>
        <w:tc>
          <w:tcPr>
            <w:tcW w:w="895" w:type="dxa"/>
          </w:tcPr>
          <w:p w14:paraId="0D548E4F" w14:textId="77777777" w:rsidR="00FA0503" w:rsidRPr="006C655D" w:rsidRDefault="00FA0503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7FE43800" w14:textId="77777777" w:rsidR="00FA0503" w:rsidRPr="006C655D" w:rsidRDefault="00FA0503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ALT</w:t>
            </w:r>
          </w:p>
        </w:tc>
        <w:tc>
          <w:tcPr>
            <w:tcW w:w="2667" w:type="dxa"/>
          </w:tcPr>
          <w:p w14:paraId="714546E4" w14:textId="77777777" w:rsidR="00FA0503" w:rsidRPr="006C655D" w:rsidRDefault="00FA0503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09BD9271" w14:textId="77777777" w:rsidR="00FA0503" w:rsidRPr="006C655D" w:rsidRDefault="00FA0503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159</w:t>
            </w:r>
          </w:p>
        </w:tc>
        <w:tc>
          <w:tcPr>
            <w:tcW w:w="1035" w:type="dxa"/>
          </w:tcPr>
          <w:p w14:paraId="48A7A509" w14:textId="77777777" w:rsidR="00FA0503" w:rsidRPr="006C655D" w:rsidRDefault="00FA0503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163</w:t>
            </w:r>
          </w:p>
        </w:tc>
        <w:tc>
          <w:tcPr>
            <w:tcW w:w="1260" w:type="dxa"/>
          </w:tcPr>
          <w:p w14:paraId="627315A5" w14:textId="77777777" w:rsidR="00FA0503" w:rsidRPr="006C655D" w:rsidRDefault="00FA0503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2,5</w:t>
            </w:r>
          </w:p>
        </w:tc>
        <w:tc>
          <w:tcPr>
            <w:tcW w:w="1635" w:type="dxa"/>
          </w:tcPr>
          <w:p w14:paraId="741250CD" w14:textId="77777777" w:rsidR="00FA0503" w:rsidRPr="006C655D" w:rsidRDefault="00FA050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A0503" w14:paraId="0D4EE7FB" w14:textId="77777777" w:rsidTr="0068607E">
        <w:tc>
          <w:tcPr>
            <w:tcW w:w="1109" w:type="dxa"/>
          </w:tcPr>
          <w:p w14:paraId="4D2E5903" w14:textId="77777777" w:rsidR="00FA0503" w:rsidRPr="006C655D" w:rsidRDefault="00FA0503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25/6/20XX</w:t>
            </w:r>
          </w:p>
        </w:tc>
        <w:tc>
          <w:tcPr>
            <w:tcW w:w="895" w:type="dxa"/>
          </w:tcPr>
          <w:p w14:paraId="0619AF6B" w14:textId="77777777" w:rsidR="00FA0503" w:rsidRPr="006C655D" w:rsidRDefault="00FA0503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226B61DB" w14:textId="77777777" w:rsidR="00FA0503" w:rsidRPr="006C655D" w:rsidRDefault="00FA0503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AST</w:t>
            </w:r>
          </w:p>
        </w:tc>
        <w:tc>
          <w:tcPr>
            <w:tcW w:w="2667" w:type="dxa"/>
          </w:tcPr>
          <w:p w14:paraId="0C95DB10" w14:textId="77777777" w:rsidR="00FA0503" w:rsidRPr="006C655D" w:rsidRDefault="00FA0503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6C01B9BF" w14:textId="77777777" w:rsidR="00FA0503" w:rsidRPr="006C655D" w:rsidRDefault="00FA0503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106</w:t>
            </w:r>
          </w:p>
        </w:tc>
        <w:tc>
          <w:tcPr>
            <w:tcW w:w="1035" w:type="dxa"/>
          </w:tcPr>
          <w:p w14:paraId="193FB26D" w14:textId="77777777" w:rsidR="00FA0503" w:rsidRPr="006C655D" w:rsidRDefault="00FA0503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106</w:t>
            </w:r>
          </w:p>
        </w:tc>
        <w:tc>
          <w:tcPr>
            <w:tcW w:w="1260" w:type="dxa"/>
          </w:tcPr>
          <w:p w14:paraId="3BACB193" w14:textId="77777777" w:rsidR="00FA0503" w:rsidRPr="006C655D" w:rsidRDefault="00FA0503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0</w:t>
            </w:r>
          </w:p>
        </w:tc>
        <w:tc>
          <w:tcPr>
            <w:tcW w:w="1635" w:type="dxa"/>
          </w:tcPr>
          <w:p w14:paraId="6B253429" w14:textId="77777777" w:rsidR="00FA0503" w:rsidRPr="006C655D" w:rsidRDefault="00FA050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FA0503" w14:paraId="11CD798D" w14:textId="77777777" w:rsidTr="0068607E">
        <w:tc>
          <w:tcPr>
            <w:tcW w:w="1109" w:type="dxa"/>
          </w:tcPr>
          <w:p w14:paraId="27264EFE" w14:textId="77777777" w:rsidR="00FA0503" w:rsidRPr="006C655D" w:rsidRDefault="00FA0503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26/6/20XX</w:t>
            </w:r>
          </w:p>
        </w:tc>
        <w:tc>
          <w:tcPr>
            <w:tcW w:w="895" w:type="dxa"/>
          </w:tcPr>
          <w:p w14:paraId="03B132B4" w14:textId="77777777" w:rsidR="00FA0503" w:rsidRPr="006C655D" w:rsidRDefault="00FA0503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3FF2E15B" w14:textId="77777777" w:rsidR="00FA0503" w:rsidRPr="006C655D" w:rsidRDefault="00FA0503" w:rsidP="00F104B0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Créatinine</w:t>
            </w:r>
          </w:p>
        </w:tc>
        <w:tc>
          <w:tcPr>
            <w:tcW w:w="2667" w:type="dxa"/>
          </w:tcPr>
          <w:p w14:paraId="63BC4236" w14:textId="77777777" w:rsidR="00FA0503" w:rsidRPr="006C655D" w:rsidRDefault="00FA0503" w:rsidP="00CC79F5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48450FDF" w14:textId="77777777" w:rsidR="00FA0503" w:rsidRPr="006C655D" w:rsidRDefault="00FA0503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54,4</w:t>
            </w:r>
          </w:p>
        </w:tc>
        <w:tc>
          <w:tcPr>
            <w:tcW w:w="1035" w:type="dxa"/>
          </w:tcPr>
          <w:p w14:paraId="1C7EBA53" w14:textId="77777777" w:rsidR="00FA0503" w:rsidRPr="006C655D" w:rsidRDefault="00FA0503" w:rsidP="00DB04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52,3</w:t>
            </w:r>
          </w:p>
        </w:tc>
        <w:tc>
          <w:tcPr>
            <w:tcW w:w="1260" w:type="dxa"/>
          </w:tcPr>
          <w:p w14:paraId="44BED399" w14:textId="77777777" w:rsidR="00FA0503" w:rsidRPr="006C655D" w:rsidRDefault="00FA0503" w:rsidP="00DB0489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-3,9</w:t>
            </w:r>
          </w:p>
        </w:tc>
        <w:tc>
          <w:tcPr>
            <w:tcW w:w="1635" w:type="dxa"/>
          </w:tcPr>
          <w:p w14:paraId="67C87F6D" w14:textId="77777777" w:rsidR="00FA0503" w:rsidRPr="006C655D" w:rsidRDefault="00FA050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53494E" w14:paraId="461D8B57" w14:textId="77777777" w:rsidTr="0068607E">
        <w:tc>
          <w:tcPr>
            <w:tcW w:w="1109" w:type="dxa"/>
          </w:tcPr>
          <w:p w14:paraId="12BCE0DB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27/6/20XX</w:t>
            </w:r>
          </w:p>
        </w:tc>
        <w:tc>
          <w:tcPr>
            <w:tcW w:w="895" w:type="dxa"/>
          </w:tcPr>
          <w:p w14:paraId="730AE1BC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0382E1A3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TP</w:t>
            </w:r>
          </w:p>
        </w:tc>
        <w:tc>
          <w:tcPr>
            <w:tcW w:w="2667" w:type="dxa"/>
          </w:tcPr>
          <w:p w14:paraId="4F16D2E6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39A5B399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40,3</w:t>
            </w:r>
          </w:p>
        </w:tc>
        <w:tc>
          <w:tcPr>
            <w:tcW w:w="1035" w:type="dxa"/>
          </w:tcPr>
          <w:p w14:paraId="24E7B998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42,0</w:t>
            </w:r>
          </w:p>
        </w:tc>
        <w:tc>
          <w:tcPr>
            <w:tcW w:w="1260" w:type="dxa"/>
          </w:tcPr>
          <w:p w14:paraId="68C7BADB" w14:textId="77777777" w:rsidR="0053494E" w:rsidRPr="006C655D" w:rsidRDefault="0053494E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4,2</w:t>
            </w:r>
          </w:p>
        </w:tc>
        <w:tc>
          <w:tcPr>
            <w:tcW w:w="1635" w:type="dxa"/>
          </w:tcPr>
          <w:p w14:paraId="51585E11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53494E" w14:paraId="1E1FE25A" w14:textId="77777777" w:rsidTr="0068607E">
        <w:tc>
          <w:tcPr>
            <w:tcW w:w="1109" w:type="dxa"/>
          </w:tcPr>
          <w:p w14:paraId="76776849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28/6/20XX</w:t>
            </w:r>
          </w:p>
        </w:tc>
        <w:tc>
          <w:tcPr>
            <w:tcW w:w="895" w:type="dxa"/>
          </w:tcPr>
          <w:p w14:paraId="5DE8B6FF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43C145DA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CK</w:t>
            </w:r>
          </w:p>
        </w:tc>
        <w:tc>
          <w:tcPr>
            <w:tcW w:w="2667" w:type="dxa"/>
          </w:tcPr>
          <w:p w14:paraId="68A1A7A4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1CA92A8D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86,3</w:t>
            </w:r>
          </w:p>
        </w:tc>
        <w:tc>
          <w:tcPr>
            <w:tcW w:w="1035" w:type="dxa"/>
          </w:tcPr>
          <w:p w14:paraId="20D23340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89,1</w:t>
            </w:r>
          </w:p>
        </w:tc>
        <w:tc>
          <w:tcPr>
            <w:tcW w:w="1260" w:type="dxa"/>
          </w:tcPr>
          <w:p w14:paraId="3B04D16D" w14:textId="77777777" w:rsidR="0053494E" w:rsidRPr="006C655D" w:rsidRDefault="0053494E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3,2</w:t>
            </w:r>
          </w:p>
        </w:tc>
        <w:tc>
          <w:tcPr>
            <w:tcW w:w="1635" w:type="dxa"/>
          </w:tcPr>
          <w:p w14:paraId="42E31EC2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53494E" w14:paraId="11800BF8" w14:textId="77777777" w:rsidTr="0068607E">
        <w:tc>
          <w:tcPr>
            <w:tcW w:w="1109" w:type="dxa"/>
          </w:tcPr>
          <w:p w14:paraId="483B636C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28/6/20XX</w:t>
            </w:r>
          </w:p>
        </w:tc>
        <w:tc>
          <w:tcPr>
            <w:tcW w:w="895" w:type="dxa"/>
          </w:tcPr>
          <w:p w14:paraId="29620013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2FA9AA93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Calcium</w:t>
            </w:r>
          </w:p>
        </w:tc>
        <w:tc>
          <w:tcPr>
            <w:tcW w:w="2667" w:type="dxa"/>
          </w:tcPr>
          <w:p w14:paraId="1B01A2CB" w14:textId="77777777" w:rsidR="0053494E" w:rsidRPr="006C655D" w:rsidRDefault="0053494E" w:rsidP="00F76A73">
            <w:pPr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Calibration hebdomadaire ne réussit pas</w:t>
            </w:r>
          </w:p>
        </w:tc>
        <w:tc>
          <w:tcPr>
            <w:tcW w:w="1035" w:type="dxa"/>
          </w:tcPr>
          <w:p w14:paraId="28CF13F9" w14:textId="77777777" w:rsidR="0053494E" w:rsidRPr="006C655D" w:rsidRDefault="0053494E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1,42</w:t>
            </w:r>
          </w:p>
        </w:tc>
        <w:tc>
          <w:tcPr>
            <w:tcW w:w="1035" w:type="dxa"/>
          </w:tcPr>
          <w:p w14:paraId="2B3E0336" w14:textId="77777777" w:rsidR="0053494E" w:rsidRPr="006C655D" w:rsidRDefault="0053494E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1,42</w:t>
            </w:r>
          </w:p>
        </w:tc>
        <w:tc>
          <w:tcPr>
            <w:tcW w:w="1260" w:type="dxa"/>
          </w:tcPr>
          <w:p w14:paraId="050DFA99" w14:textId="77777777" w:rsidR="0053494E" w:rsidRPr="006C655D" w:rsidRDefault="0053494E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0</w:t>
            </w:r>
          </w:p>
        </w:tc>
        <w:tc>
          <w:tcPr>
            <w:tcW w:w="1635" w:type="dxa"/>
          </w:tcPr>
          <w:p w14:paraId="04537A1B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53494E" w14:paraId="4B45767C" w14:textId="77777777" w:rsidTr="0068607E">
        <w:tc>
          <w:tcPr>
            <w:tcW w:w="1109" w:type="dxa"/>
          </w:tcPr>
          <w:p w14:paraId="7857D85F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28/6/20XX</w:t>
            </w:r>
          </w:p>
        </w:tc>
        <w:tc>
          <w:tcPr>
            <w:tcW w:w="895" w:type="dxa"/>
          </w:tcPr>
          <w:p w14:paraId="5D14A5F4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7C2F5BC7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Glucose</w:t>
            </w:r>
          </w:p>
        </w:tc>
        <w:tc>
          <w:tcPr>
            <w:tcW w:w="2667" w:type="dxa"/>
          </w:tcPr>
          <w:p w14:paraId="3FE0CED7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Changement de réactif</w:t>
            </w:r>
          </w:p>
        </w:tc>
        <w:tc>
          <w:tcPr>
            <w:tcW w:w="1035" w:type="dxa"/>
          </w:tcPr>
          <w:p w14:paraId="2E6BD729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3,24</w:t>
            </w:r>
          </w:p>
        </w:tc>
        <w:tc>
          <w:tcPr>
            <w:tcW w:w="1035" w:type="dxa"/>
          </w:tcPr>
          <w:p w14:paraId="7A2A1D8D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3,29</w:t>
            </w:r>
          </w:p>
        </w:tc>
        <w:tc>
          <w:tcPr>
            <w:tcW w:w="1260" w:type="dxa"/>
          </w:tcPr>
          <w:p w14:paraId="3CBCAC60" w14:textId="77777777" w:rsidR="0053494E" w:rsidRPr="006C655D" w:rsidRDefault="0053494E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1,5</w:t>
            </w:r>
          </w:p>
        </w:tc>
        <w:tc>
          <w:tcPr>
            <w:tcW w:w="1635" w:type="dxa"/>
          </w:tcPr>
          <w:p w14:paraId="2D2DA5FC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53494E" w14:paraId="003CD75D" w14:textId="77777777" w:rsidTr="0068607E">
        <w:tc>
          <w:tcPr>
            <w:tcW w:w="1109" w:type="dxa"/>
          </w:tcPr>
          <w:p w14:paraId="42DF46E4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29/6/20XX</w:t>
            </w:r>
          </w:p>
        </w:tc>
        <w:tc>
          <w:tcPr>
            <w:tcW w:w="895" w:type="dxa"/>
          </w:tcPr>
          <w:p w14:paraId="0AAF7C7D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09476ADB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Calcium</w:t>
            </w:r>
          </w:p>
        </w:tc>
        <w:tc>
          <w:tcPr>
            <w:tcW w:w="2667" w:type="dxa"/>
          </w:tcPr>
          <w:p w14:paraId="13DB03D1" w14:textId="77777777" w:rsidR="0053494E" w:rsidRPr="006C655D" w:rsidRDefault="0053494E" w:rsidP="00F76A73">
            <w:pPr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Le contrôle qualité continue d’être inacceptable</w:t>
            </w:r>
          </w:p>
        </w:tc>
        <w:tc>
          <w:tcPr>
            <w:tcW w:w="1035" w:type="dxa"/>
          </w:tcPr>
          <w:p w14:paraId="542E1B80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1,48</w:t>
            </w:r>
          </w:p>
        </w:tc>
        <w:tc>
          <w:tcPr>
            <w:tcW w:w="1035" w:type="dxa"/>
          </w:tcPr>
          <w:p w14:paraId="07E1EEA5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1,49</w:t>
            </w:r>
          </w:p>
        </w:tc>
        <w:tc>
          <w:tcPr>
            <w:tcW w:w="1260" w:type="dxa"/>
          </w:tcPr>
          <w:p w14:paraId="018CEE10" w14:textId="77777777" w:rsidR="0053494E" w:rsidRPr="006C655D" w:rsidRDefault="0053494E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0,7</w:t>
            </w:r>
          </w:p>
        </w:tc>
        <w:tc>
          <w:tcPr>
            <w:tcW w:w="1635" w:type="dxa"/>
          </w:tcPr>
          <w:p w14:paraId="16957F2E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53494E" w14:paraId="1AEE5852" w14:textId="77777777" w:rsidTr="0068607E">
        <w:tc>
          <w:tcPr>
            <w:tcW w:w="1109" w:type="dxa"/>
          </w:tcPr>
          <w:p w14:paraId="391ECCFC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30/6/20XX</w:t>
            </w:r>
          </w:p>
        </w:tc>
        <w:tc>
          <w:tcPr>
            <w:tcW w:w="895" w:type="dxa"/>
          </w:tcPr>
          <w:p w14:paraId="6DAAB899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4978BC58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Calcium</w:t>
            </w:r>
          </w:p>
        </w:tc>
        <w:tc>
          <w:tcPr>
            <w:tcW w:w="2667" w:type="dxa"/>
          </w:tcPr>
          <w:p w14:paraId="37DE5210" w14:textId="77777777" w:rsidR="0053494E" w:rsidRPr="006C655D" w:rsidRDefault="0053494E" w:rsidP="00F76A73">
            <w:pPr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Le contrôle qualité continue d’être inacceptable</w:t>
            </w:r>
          </w:p>
        </w:tc>
        <w:tc>
          <w:tcPr>
            <w:tcW w:w="1035" w:type="dxa"/>
          </w:tcPr>
          <w:p w14:paraId="66FEFE56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1,40</w:t>
            </w:r>
          </w:p>
        </w:tc>
        <w:tc>
          <w:tcPr>
            <w:tcW w:w="1035" w:type="dxa"/>
          </w:tcPr>
          <w:p w14:paraId="5F7010DE" w14:textId="77777777" w:rsidR="0053494E" w:rsidRPr="006C655D" w:rsidRDefault="0053494E" w:rsidP="00F76A7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1,40</w:t>
            </w:r>
          </w:p>
        </w:tc>
        <w:tc>
          <w:tcPr>
            <w:tcW w:w="1260" w:type="dxa"/>
          </w:tcPr>
          <w:p w14:paraId="6943F681" w14:textId="77777777" w:rsidR="0053494E" w:rsidRPr="006C655D" w:rsidRDefault="0053494E" w:rsidP="00F76A73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0</w:t>
            </w:r>
          </w:p>
        </w:tc>
        <w:tc>
          <w:tcPr>
            <w:tcW w:w="1635" w:type="dxa"/>
          </w:tcPr>
          <w:p w14:paraId="6F54953E" w14:textId="77777777" w:rsidR="0053494E" w:rsidRPr="006C655D" w:rsidRDefault="0053494E" w:rsidP="00F76A73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réussite</w:t>
            </w:r>
            <w:proofErr w:type="gramEnd"/>
          </w:p>
        </w:tc>
      </w:tr>
      <w:tr w:rsidR="0053494E" w14:paraId="4FF9BF4B" w14:textId="77777777" w:rsidTr="0068607E">
        <w:tc>
          <w:tcPr>
            <w:tcW w:w="1109" w:type="dxa"/>
          </w:tcPr>
          <w:p w14:paraId="44BF11BD" w14:textId="77777777" w:rsidR="0053494E" w:rsidRPr="006C655D" w:rsidRDefault="0053494E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30/6/20XX</w:t>
            </w:r>
          </w:p>
        </w:tc>
        <w:tc>
          <w:tcPr>
            <w:tcW w:w="895" w:type="dxa"/>
          </w:tcPr>
          <w:p w14:paraId="7118523A" w14:textId="77777777" w:rsidR="0053494E" w:rsidRPr="006C655D" w:rsidRDefault="0053494E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4D1781B7" w14:textId="77777777" w:rsidR="0053494E" w:rsidRPr="006C655D" w:rsidRDefault="0053494E" w:rsidP="00DB0489">
            <w:pPr>
              <w:rPr>
                <w:sz w:val="18"/>
                <w:szCs w:val="18"/>
              </w:rPr>
            </w:pPr>
            <w:proofErr w:type="spellStart"/>
            <w:r w:rsidRPr="006C655D">
              <w:rPr>
                <w:sz w:val="18"/>
                <w:szCs w:val="18"/>
                <w:lang w:val="fr"/>
              </w:rPr>
              <w:t>Calibrateur</w:t>
            </w:r>
            <w:proofErr w:type="spellEnd"/>
            <w:r w:rsidRPr="006C655D">
              <w:rPr>
                <w:sz w:val="18"/>
                <w:szCs w:val="18"/>
                <w:lang w:val="fr"/>
              </w:rPr>
              <w:t> A</w:t>
            </w:r>
          </w:p>
        </w:tc>
        <w:tc>
          <w:tcPr>
            <w:tcW w:w="2667" w:type="dxa"/>
          </w:tcPr>
          <w:p w14:paraId="19D8330F" w14:textId="77777777" w:rsidR="0053494E" w:rsidRPr="006C655D" w:rsidRDefault="0053494E" w:rsidP="00DB0489">
            <w:pPr>
              <w:rPr>
                <w:sz w:val="18"/>
                <w:szCs w:val="18"/>
                <w:lang w:val="fr-FR"/>
              </w:rPr>
            </w:pPr>
            <w:r w:rsidRPr="006C655D">
              <w:rPr>
                <w:sz w:val="18"/>
                <w:szCs w:val="18"/>
                <w:lang w:val="fr"/>
              </w:rPr>
              <w:t>Nouveau flacon ; problèmes de contrôle qualité</w:t>
            </w:r>
          </w:p>
        </w:tc>
        <w:tc>
          <w:tcPr>
            <w:tcW w:w="1035" w:type="dxa"/>
          </w:tcPr>
          <w:p w14:paraId="162B774E" w14:textId="77777777" w:rsidR="0053494E" w:rsidRPr="006C655D" w:rsidRDefault="0053494E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134</w:t>
            </w:r>
          </w:p>
          <w:p w14:paraId="1C8CAF4C" w14:textId="77777777" w:rsidR="0053494E" w:rsidRPr="006C655D" w:rsidRDefault="0053494E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3,82</w:t>
            </w:r>
          </w:p>
        </w:tc>
        <w:tc>
          <w:tcPr>
            <w:tcW w:w="1035" w:type="dxa"/>
          </w:tcPr>
          <w:p w14:paraId="5C2DC6C8" w14:textId="77777777" w:rsidR="0053494E" w:rsidRPr="006C655D" w:rsidRDefault="0053494E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126</w:t>
            </w:r>
          </w:p>
          <w:p w14:paraId="632FCE21" w14:textId="3D43AF39" w:rsidR="0053494E" w:rsidRPr="006C655D" w:rsidRDefault="0053494E" w:rsidP="006C655D">
            <w:pPr>
              <w:jc w:val="center"/>
              <w:rPr>
                <w:b/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3,52</w:t>
            </w:r>
          </w:p>
        </w:tc>
        <w:tc>
          <w:tcPr>
            <w:tcW w:w="1260" w:type="dxa"/>
          </w:tcPr>
          <w:p w14:paraId="3C03C246" w14:textId="68A603AF" w:rsidR="0053494E" w:rsidRPr="006C655D" w:rsidRDefault="0053494E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Na -</w:t>
            </w:r>
            <w:r w:rsidR="006C655D">
              <w:rPr>
                <w:sz w:val="18"/>
                <w:szCs w:val="18"/>
                <w:lang w:val="fr"/>
              </w:rPr>
              <w:t xml:space="preserve"> </w:t>
            </w:r>
            <w:r w:rsidRPr="006C655D">
              <w:rPr>
                <w:sz w:val="18"/>
                <w:szCs w:val="18"/>
                <w:lang w:val="fr"/>
              </w:rPr>
              <w:t>6,0</w:t>
            </w:r>
          </w:p>
          <w:p w14:paraId="7740BBB0" w14:textId="35BEFEB8" w:rsidR="0053494E" w:rsidRPr="006C655D" w:rsidRDefault="0053494E" w:rsidP="006C655D">
            <w:pPr>
              <w:jc w:val="center"/>
              <w:rPr>
                <w:b/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K -7,9</w:t>
            </w:r>
          </w:p>
        </w:tc>
        <w:tc>
          <w:tcPr>
            <w:tcW w:w="1635" w:type="dxa"/>
          </w:tcPr>
          <w:p w14:paraId="096D3AFD" w14:textId="77777777" w:rsidR="0053494E" w:rsidRPr="006C655D" w:rsidRDefault="0053494E" w:rsidP="0068607E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échec</w:t>
            </w:r>
            <w:proofErr w:type="gramEnd"/>
          </w:p>
          <w:p w14:paraId="3E7CACB0" w14:textId="77777777" w:rsidR="0053494E" w:rsidRPr="006C655D" w:rsidRDefault="0053494E" w:rsidP="0068607E">
            <w:pPr>
              <w:rPr>
                <w:sz w:val="18"/>
                <w:szCs w:val="18"/>
              </w:rPr>
            </w:pPr>
            <w:proofErr w:type="gramStart"/>
            <w:r w:rsidRPr="006C655D">
              <w:rPr>
                <w:sz w:val="18"/>
                <w:szCs w:val="18"/>
                <w:lang w:val="fr"/>
              </w:rPr>
              <w:t>échec</w:t>
            </w:r>
            <w:proofErr w:type="gramEnd"/>
          </w:p>
        </w:tc>
      </w:tr>
      <w:tr w:rsidR="0068607E" w14:paraId="59DF9D7A" w14:textId="77777777" w:rsidTr="0068607E">
        <w:tc>
          <w:tcPr>
            <w:tcW w:w="1109" w:type="dxa"/>
          </w:tcPr>
          <w:p w14:paraId="3B2C748B" w14:textId="77777777" w:rsidR="0068607E" w:rsidRPr="006C655D" w:rsidRDefault="0068607E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30,6</w:t>
            </w:r>
          </w:p>
        </w:tc>
        <w:tc>
          <w:tcPr>
            <w:tcW w:w="895" w:type="dxa"/>
          </w:tcPr>
          <w:p w14:paraId="337FB93C" w14:textId="77777777" w:rsidR="0068607E" w:rsidRPr="006C655D" w:rsidRDefault="0068607E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LS</w:t>
            </w:r>
          </w:p>
        </w:tc>
        <w:tc>
          <w:tcPr>
            <w:tcW w:w="1377" w:type="dxa"/>
          </w:tcPr>
          <w:p w14:paraId="45F20A3D" w14:textId="77777777" w:rsidR="0068607E" w:rsidRPr="006C655D" w:rsidRDefault="0068607E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Glucose</w:t>
            </w:r>
          </w:p>
        </w:tc>
        <w:tc>
          <w:tcPr>
            <w:tcW w:w="2667" w:type="dxa"/>
          </w:tcPr>
          <w:p w14:paraId="717F9F06" w14:textId="77777777" w:rsidR="0068607E" w:rsidRPr="006C655D" w:rsidRDefault="0068607E" w:rsidP="00DB0489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Problèmes de contrôle qualité</w:t>
            </w:r>
          </w:p>
        </w:tc>
        <w:tc>
          <w:tcPr>
            <w:tcW w:w="1035" w:type="dxa"/>
          </w:tcPr>
          <w:p w14:paraId="4804935A" w14:textId="77777777" w:rsidR="0068607E" w:rsidRPr="006C655D" w:rsidRDefault="0068607E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18,3</w:t>
            </w:r>
          </w:p>
        </w:tc>
        <w:tc>
          <w:tcPr>
            <w:tcW w:w="1035" w:type="dxa"/>
          </w:tcPr>
          <w:p w14:paraId="7295CC5E" w14:textId="77777777" w:rsidR="0068607E" w:rsidRPr="006C655D" w:rsidRDefault="0068607E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18,3</w:t>
            </w:r>
          </w:p>
        </w:tc>
        <w:tc>
          <w:tcPr>
            <w:tcW w:w="1260" w:type="dxa"/>
          </w:tcPr>
          <w:p w14:paraId="77CE28D5" w14:textId="77777777" w:rsidR="0068607E" w:rsidRPr="006C655D" w:rsidRDefault="0068607E" w:rsidP="0068607E">
            <w:pPr>
              <w:jc w:val="center"/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0</w:t>
            </w:r>
          </w:p>
        </w:tc>
        <w:tc>
          <w:tcPr>
            <w:tcW w:w="1635" w:type="dxa"/>
          </w:tcPr>
          <w:p w14:paraId="3B0168CB" w14:textId="77777777" w:rsidR="0068607E" w:rsidRPr="006C655D" w:rsidRDefault="0068607E" w:rsidP="0068607E">
            <w:pPr>
              <w:rPr>
                <w:sz w:val="18"/>
                <w:szCs w:val="18"/>
              </w:rPr>
            </w:pPr>
            <w:r w:rsidRPr="006C655D">
              <w:rPr>
                <w:sz w:val="18"/>
                <w:szCs w:val="18"/>
                <w:lang w:val="fr"/>
              </w:rPr>
              <w:t>Réussite</w:t>
            </w:r>
          </w:p>
          <w:p w14:paraId="401DFF80" w14:textId="77777777" w:rsidR="0068607E" w:rsidRPr="006C655D" w:rsidRDefault="0068607E" w:rsidP="0068607E">
            <w:pPr>
              <w:rPr>
                <w:sz w:val="18"/>
                <w:szCs w:val="18"/>
              </w:rPr>
            </w:pPr>
          </w:p>
        </w:tc>
      </w:tr>
    </w:tbl>
    <w:p w14:paraId="72A93233" w14:textId="008AD0D7" w:rsidR="00363DC5" w:rsidRPr="00B22FDC" w:rsidRDefault="00F104B0" w:rsidP="00B22FDC">
      <w:pPr>
        <w:jc w:val="right"/>
        <w:rPr>
          <w:sz w:val="18"/>
          <w:szCs w:val="18"/>
          <w:lang w:val="fr-FR"/>
        </w:rPr>
      </w:pPr>
      <w:r w:rsidRPr="00B22FDC">
        <w:rPr>
          <w:b/>
          <w:bCs/>
          <w:i/>
          <w:iCs/>
          <w:sz w:val="18"/>
          <w:szCs w:val="18"/>
          <w:lang w:val="fr"/>
        </w:rPr>
        <w:t>Après le changement,</w:t>
      </w:r>
      <w:r w:rsidRPr="00B22FDC">
        <w:rPr>
          <w:b/>
          <w:bCs/>
          <w:sz w:val="18"/>
          <w:szCs w:val="18"/>
          <w:lang w:val="fr"/>
        </w:rPr>
        <w:t xml:space="preserve"> la valeur doit correspondre à une variation maximale de ±5 % de la valeur </w:t>
      </w:r>
      <w:r w:rsidRPr="00B22FDC">
        <w:rPr>
          <w:b/>
          <w:bCs/>
          <w:i/>
          <w:iCs/>
          <w:sz w:val="18"/>
          <w:szCs w:val="18"/>
          <w:lang w:val="fr"/>
        </w:rPr>
        <w:t>antérieure au changement</w:t>
      </w:r>
      <w:r>
        <w:rPr>
          <w:sz w:val="24"/>
          <w:szCs w:val="24"/>
          <w:lang w:val="fr"/>
        </w:rPr>
        <w:tab/>
      </w:r>
      <w:r w:rsidRPr="00B22FDC">
        <w:rPr>
          <w:sz w:val="18"/>
          <w:szCs w:val="18"/>
          <w:lang w:val="fr"/>
        </w:rPr>
        <w:t>réviseur/date</w:t>
      </w:r>
      <w:r w:rsidRPr="00B22FDC">
        <w:rPr>
          <w:sz w:val="18"/>
          <w:szCs w:val="18"/>
          <w:lang w:val="fr"/>
        </w:rPr>
        <w:tab/>
      </w:r>
      <w:r w:rsidRPr="00B22FDC">
        <w:rPr>
          <w:sz w:val="18"/>
          <w:szCs w:val="18"/>
          <w:u w:val="single"/>
          <w:lang w:val="fr"/>
        </w:rPr>
        <w:t>MNT 1/7/20XX</w:t>
      </w:r>
    </w:p>
    <w:p w14:paraId="5FF7C968" w14:textId="77777777" w:rsidR="00DB0489" w:rsidRPr="006C655D" w:rsidRDefault="00DB0489" w:rsidP="00B22FDC">
      <w:pPr>
        <w:tabs>
          <w:tab w:val="left" w:pos="9279"/>
        </w:tabs>
        <w:spacing w:line="240" w:lineRule="auto"/>
        <w:rPr>
          <w:b/>
          <w:i/>
          <w:sz w:val="24"/>
          <w:szCs w:val="24"/>
          <w:lang w:val="fr-FR"/>
        </w:rPr>
        <w:sectPr w:rsidR="00DB0489" w:rsidRPr="006C655D" w:rsidSect="00133535"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14:paraId="3FF696CA" w14:textId="77777777" w:rsidR="00F104B0" w:rsidRPr="006C655D" w:rsidRDefault="00F104B0" w:rsidP="00F104B0">
      <w:pPr>
        <w:spacing w:line="240" w:lineRule="auto"/>
        <w:rPr>
          <w:b/>
          <w:sz w:val="24"/>
          <w:szCs w:val="24"/>
          <w:lang w:val="fr-FR"/>
        </w:rPr>
      </w:pPr>
    </w:p>
    <w:tbl>
      <w:tblPr>
        <w:tblW w:w="8712" w:type="dxa"/>
        <w:jc w:val="center"/>
        <w:tblLook w:val="0000" w:firstRow="0" w:lastRow="0" w:firstColumn="0" w:lastColumn="0" w:noHBand="0" w:noVBand="0"/>
      </w:tblPr>
      <w:tblGrid>
        <w:gridCol w:w="1261"/>
        <w:gridCol w:w="1939"/>
        <w:gridCol w:w="2583"/>
        <w:gridCol w:w="1761"/>
        <w:gridCol w:w="1259"/>
      </w:tblGrid>
      <w:tr w:rsidR="00036140" w:rsidRPr="00062280" w14:paraId="0D7D1EDC" w14:textId="77777777" w:rsidTr="00363DC5">
        <w:trPr>
          <w:jc w:val="center"/>
        </w:trPr>
        <w:tc>
          <w:tcPr>
            <w:tcW w:w="871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038E75" w14:textId="77777777" w:rsidR="00036140" w:rsidRPr="006C655D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fr"/>
              </w:rPr>
              <w:t>CHIMIE – TEMPÉRATURE QUOTIDIENNE/JOURNAL DE MAINTENANCE</w:t>
            </w:r>
          </w:p>
        </w:tc>
      </w:tr>
      <w:tr w:rsidR="00036140" w:rsidRPr="00062280" w14:paraId="1496DB24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15973F" w14:textId="77777777" w:rsidR="00036140" w:rsidRPr="006C655D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57FDA4" w14:textId="77777777" w:rsidR="00036140" w:rsidRPr="006C655D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AA476F" w14:textId="77777777" w:rsidR="00036140" w:rsidRPr="006C655D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8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4833269" w14:textId="77777777" w:rsidR="00036140" w:rsidRPr="006C655D" w:rsidRDefault="00036140" w:rsidP="0003614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831ABC1" w14:textId="77777777" w:rsidR="00036140" w:rsidRPr="006C655D" w:rsidRDefault="00036140" w:rsidP="0003614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363DC5" w:rsidRPr="00036140" w14:paraId="3653F03F" w14:textId="77777777" w:rsidTr="00363DC5">
        <w:trPr>
          <w:jc w:val="center"/>
        </w:trPr>
        <w:tc>
          <w:tcPr>
            <w:tcW w:w="1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1A740" w14:textId="77777777" w:rsidR="00363DC5" w:rsidRPr="00036140" w:rsidRDefault="00363DC5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mois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/année</w:t>
            </w:r>
          </w:p>
        </w:tc>
        <w:tc>
          <w:tcPr>
            <w:tcW w:w="19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5A44C7" w14:textId="77777777" w:rsidR="00363DC5" w:rsidRPr="00036140" w:rsidRDefault="00363DC5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JUIN 20XX</w:t>
            </w:r>
          </w:p>
        </w:tc>
        <w:tc>
          <w:tcPr>
            <w:tcW w:w="257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0D49F5" w14:textId="77777777" w:rsidR="00363DC5" w:rsidRPr="00036140" w:rsidRDefault="00363DC5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168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AF04E" w14:textId="77777777" w:rsidR="00363DC5" w:rsidRPr="00036140" w:rsidRDefault="00363DC5" w:rsidP="0003614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réviseur/date</w:t>
            </w:r>
          </w:p>
        </w:tc>
        <w:tc>
          <w:tcPr>
            <w:tcW w:w="1259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F41B1EF" w14:textId="77777777" w:rsidR="00363DC5" w:rsidRPr="00036140" w:rsidRDefault="00363DC5" w:rsidP="00363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MNT 30/6/20XX </w:t>
            </w:r>
          </w:p>
        </w:tc>
      </w:tr>
      <w:tr w:rsidR="00036140" w:rsidRPr="00036140" w14:paraId="2BD27273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4733C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5902C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8DDD9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39D07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C1585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036140" w14:paraId="08A4E04F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D652B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9EEFB9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TEMPÉRATURE AMBIANTE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5F6286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RÉFRIGÉRATEUR – RÉACTIF/CALIBRATEUR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3921C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 xml:space="preserve">CONGÉLATEUR 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191770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36140" w:rsidRPr="00036140" w14:paraId="5B73BE31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DE827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JOUR</w:t>
            </w:r>
          </w:p>
        </w:tc>
        <w:tc>
          <w:tcPr>
            <w:tcW w:w="193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FF583" w14:textId="18531F42" w:rsidR="00036140" w:rsidRPr="006C655D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fr-FR"/>
              </w:rPr>
            </w:pP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plage</w:t>
            </w:r>
            <w:proofErr w:type="gramEnd"/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 xml:space="preserve"> acceptable : (15 à 30 °C)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val="fr"/>
              </w:rPr>
              <w:t xml:space="preserve"> (au quotidien</w:t>
            </w: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)</w:t>
            </w:r>
          </w:p>
        </w:tc>
        <w:tc>
          <w:tcPr>
            <w:tcW w:w="2572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A7829" w14:textId="6EED9EC0" w:rsidR="00036140" w:rsidRPr="006C655D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fr-FR"/>
              </w:rPr>
            </w:pP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plage</w:t>
            </w:r>
            <w:proofErr w:type="gramEnd"/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 xml:space="preserve"> acceptable : (2 à 8 °C)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val="fr"/>
              </w:rPr>
              <w:t xml:space="preserve"> (au</w:t>
            </w:r>
            <w:r w:rsidR="00B22FDC">
              <w:rPr>
                <w:rFonts w:ascii="Arial" w:eastAsia="Times New Roman" w:hAnsi="Arial" w:cs="Arial"/>
                <w:i/>
                <w:iCs/>
                <w:sz w:val="16"/>
                <w:szCs w:val="16"/>
                <w:lang w:val="fr"/>
              </w:rPr>
              <w:t> 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val="fr"/>
              </w:rPr>
              <w:t>quotidien)</w:t>
            </w:r>
          </w:p>
        </w:tc>
        <w:tc>
          <w:tcPr>
            <w:tcW w:w="168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08102" w14:textId="12325FA7" w:rsidR="00036140" w:rsidRPr="006C655D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fr-FR"/>
              </w:rPr>
            </w:pP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>plage</w:t>
            </w:r>
            <w:proofErr w:type="gramEnd"/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 xml:space="preserve"> acceptable : (&lt; -20 °C)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val="fr"/>
              </w:rPr>
              <w:t xml:space="preserve"> (au</w:t>
            </w:r>
            <w:r w:rsidR="00B22FDC">
              <w:rPr>
                <w:rFonts w:ascii="Arial" w:eastAsia="Times New Roman" w:hAnsi="Arial" w:cs="Arial"/>
                <w:i/>
                <w:iCs/>
                <w:sz w:val="16"/>
                <w:szCs w:val="16"/>
                <w:lang w:val="fr"/>
              </w:rPr>
              <w:t> 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val="fr"/>
              </w:rPr>
              <w:t>quotidien)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1E179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fr"/>
              </w:rPr>
              <w:t>INITIALES</w:t>
            </w:r>
          </w:p>
        </w:tc>
      </w:tr>
      <w:tr w:rsidR="00036140" w:rsidRPr="00036140" w14:paraId="7CCF459C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2543279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1092C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69C62F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6 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4EAE4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-23</w:t>
            </w:r>
          </w:p>
        </w:tc>
        <w:tc>
          <w:tcPr>
            <w:tcW w:w="12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A14034C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226218E5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6AE6B0E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DDBD0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1F6B1B3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BF286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563D7FF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5D0440DA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861D911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12CC7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FAFB2B3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73FC9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E06FC27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47BD3C4F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738DF7D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26E4A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26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8ADE959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7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DB45B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E5CC34C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0F755651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1BF8CB9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66FDE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C7E8F9B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8262C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6BD1903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10F0A0A0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37D2D2E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B09B1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7EF85D2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D9DCE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8CBE3D9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313888E4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A4ED4B7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37255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F85F879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A32BE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3997560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0475D1F8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0E86253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0FFA4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D2C0938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AB6F6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1F9BA89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71ED8D33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704D369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F4573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388329A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0A3860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221B36F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50486BEA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14EE29A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7F834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24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BD99697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3056F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8A4406C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AM</w:t>
            </w:r>
          </w:p>
        </w:tc>
      </w:tr>
      <w:tr w:rsidR="00036140" w:rsidRPr="00036140" w14:paraId="581AECAF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560D371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C4AF3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27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CF42F41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7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5CEDE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59DF709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09ECC60D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BF6DC4E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E50EF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26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B23CE4B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7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DFB8C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897FDB4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356D1822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B76842A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915DF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3890B51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3ED48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F32A83D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4C831768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543A060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C5C69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E222AAC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BCC26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863821A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04AB6E78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C25C333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E743D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24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87E138A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064A1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AE169FB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152FC6ED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FB9B27B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0FE10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B1F7C70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5993F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604E771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43AF80BE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4EF22A6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12F1E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F49728E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C978F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10F5153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66118EC1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EEADD94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352ED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D137F8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D182E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7759CEA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4C1702C1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A9E6279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19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48610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F07DFF1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6E901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BC5BE01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5A665C38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9D19083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1C8BB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24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49E914A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8982E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032DD74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TK</w:t>
            </w:r>
          </w:p>
        </w:tc>
      </w:tr>
      <w:tr w:rsidR="00036140" w:rsidRPr="00036140" w14:paraId="5A30A0BB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3ECA936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4406D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C87E33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E33E2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C393846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4E1B9805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69314D5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2DC43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418C89C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4F372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58C3008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26999F1F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3A3CDFD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2120B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1AED23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839F2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6A3D7C7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3550984A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E7A3A15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131EF4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2976311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03048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C092155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11DF1EC9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FEF23A0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69BAC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DFEFAB6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5012B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16A9B93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226AA45B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7ACCA54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AD307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7DE9D91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F9E69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37D2112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15B1C787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02FF16D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DCF8A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1FE589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56ABF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ACD0126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2F1E0C17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0404CC6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E33C1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28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AA43534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7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9C74F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E7FFD1D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6058951C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EC29DEE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1898D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676DB1D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0A8CD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2187BF7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35C6F41D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15D3FF8" w14:textId="77777777" w:rsidR="00036140" w:rsidRPr="00F50366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30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BDD0B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20BC192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DB7F5" w14:textId="77777777" w:rsidR="00036140" w:rsidRPr="00F50366" w:rsidRDefault="00036140" w:rsidP="00036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0366">
              <w:rPr>
                <w:rFonts w:ascii="Arial" w:eastAsia="Times New Roman" w:hAnsi="Arial" w:cs="Arial"/>
                <w:sz w:val="20"/>
                <w:szCs w:val="20"/>
                <w:lang w:val="fr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1571B80" w14:textId="77777777" w:rsidR="00036140" w:rsidRPr="00F50366" w:rsidRDefault="00036140" w:rsidP="00036140">
            <w:pPr>
              <w:spacing w:after="0" w:line="240" w:lineRule="auto"/>
              <w:rPr>
                <w:sz w:val="20"/>
                <w:szCs w:val="20"/>
              </w:rPr>
            </w:pPr>
            <w:r w:rsidRPr="00F50366">
              <w:rPr>
                <w:sz w:val="20"/>
                <w:szCs w:val="20"/>
                <w:lang w:val="fr"/>
              </w:rPr>
              <w:t>LS</w:t>
            </w:r>
          </w:p>
        </w:tc>
      </w:tr>
      <w:tr w:rsidR="00036140" w:rsidRPr="00036140" w14:paraId="16EE3DF6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C8FC4B1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31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99112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CBF200E" w14:textId="77777777" w:rsidR="00036140" w:rsidRDefault="00036140" w:rsidP="00036140">
            <w:pPr>
              <w:spacing w:after="0" w:line="240" w:lineRule="auto"/>
            </w:pPr>
          </w:p>
        </w:tc>
        <w:tc>
          <w:tcPr>
            <w:tcW w:w="16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D7B9F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0BC67FD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</w:tr>
      <w:tr w:rsidR="00036140" w:rsidRPr="00036140" w14:paraId="52460F5A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BD32B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0F96E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DBE84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2815B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94AC3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036140" w14:paraId="18E92428" w14:textId="77777777" w:rsidTr="00363DC5">
        <w:trPr>
          <w:trHeight w:val="288"/>
          <w:jc w:val="center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7DAEA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fr"/>
              </w:rPr>
              <w:t>CALENDRIER DE MAINTENANCE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64070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2E512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AE251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062280" w14:paraId="42102A75" w14:textId="77777777" w:rsidTr="00F50366">
        <w:trPr>
          <w:trHeight w:val="288"/>
          <w:jc w:val="center"/>
        </w:trPr>
        <w:tc>
          <w:tcPr>
            <w:tcW w:w="87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C722" w14:textId="157273CA" w:rsidR="00036140" w:rsidRPr="006C655D" w:rsidRDefault="00036140" w:rsidP="00F50366">
            <w:pPr>
              <w:tabs>
                <w:tab w:val="left" w:pos="1134"/>
              </w:tabs>
              <w:spacing w:after="0" w:line="240" w:lineRule="auto"/>
              <w:ind w:left="729"/>
              <w:rPr>
                <w:rFonts w:ascii="Arial" w:eastAsia="Times New Roman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fr"/>
              </w:rPr>
              <w:t>Au quotidien :</w:t>
            </w: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 xml:space="preserve"> vérifier que les températures se situent dans la plage et documenter/parapher</w:t>
            </w:r>
          </w:p>
        </w:tc>
      </w:tr>
      <w:tr w:rsidR="00036140" w:rsidRPr="00062280" w14:paraId="1D8D5CAF" w14:textId="77777777" w:rsidTr="00F50366">
        <w:trPr>
          <w:trHeight w:val="288"/>
          <w:jc w:val="center"/>
        </w:trPr>
        <w:tc>
          <w:tcPr>
            <w:tcW w:w="87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9B2CF" w14:textId="1840B5B3" w:rsidR="00036140" w:rsidRPr="006C655D" w:rsidRDefault="00036140" w:rsidP="00F50366">
            <w:pPr>
              <w:tabs>
                <w:tab w:val="left" w:pos="720"/>
              </w:tabs>
              <w:spacing w:after="0" w:line="240" w:lineRule="auto"/>
              <w:ind w:left="702"/>
              <w:rPr>
                <w:rFonts w:ascii="Arial" w:eastAsia="Times New Roman" w:hAnsi="Arial" w:cs="Arial"/>
                <w:sz w:val="16"/>
                <w:szCs w:val="16"/>
                <w:lang w:val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fr"/>
              </w:rPr>
              <w:t>Selon les besoins et documenté sous Action :</w:t>
            </w: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 xml:space="preserve"> dégivrage/nettoyage l’intérieur du congélateur/réfrigérateur</w:t>
            </w:r>
          </w:p>
        </w:tc>
      </w:tr>
      <w:tr w:rsidR="00036140" w:rsidRPr="00062280" w14:paraId="75C2B3F4" w14:textId="77777777" w:rsidTr="00F50366">
        <w:trPr>
          <w:trHeight w:val="288"/>
          <w:jc w:val="center"/>
        </w:trPr>
        <w:tc>
          <w:tcPr>
            <w:tcW w:w="87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962DE" w14:textId="0587603C" w:rsidR="00036140" w:rsidRPr="006C655D" w:rsidRDefault="00036140" w:rsidP="00F50366">
            <w:pPr>
              <w:tabs>
                <w:tab w:val="left" w:pos="720"/>
              </w:tabs>
              <w:spacing w:after="0" w:line="240" w:lineRule="auto"/>
              <w:ind w:left="702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fr"/>
              </w:rPr>
              <w:t>Annuellement :</w:t>
            </w:r>
            <w:r>
              <w:rPr>
                <w:rFonts w:ascii="Arial" w:eastAsia="Times New Roman" w:hAnsi="Arial" w:cs="Arial"/>
                <w:sz w:val="16"/>
                <w:szCs w:val="16"/>
                <w:lang w:val="fr"/>
              </w:rPr>
              <w:t xml:space="preserve"> vérifier la précision/l’acceptabilité du thermomètre</w:t>
            </w:r>
          </w:p>
        </w:tc>
      </w:tr>
      <w:tr w:rsidR="00036140" w:rsidRPr="00062280" w14:paraId="6479548F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7E7CF2" w14:textId="77777777" w:rsidR="00036140" w:rsidRPr="006C655D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8C1992" w14:textId="77777777" w:rsidR="00036140" w:rsidRPr="006C655D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2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BDBEB8" w14:textId="77777777" w:rsidR="00036140" w:rsidRPr="006C655D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4A7A06" w14:textId="77777777" w:rsidR="00036140" w:rsidRPr="006C655D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B382892" w14:textId="77777777" w:rsidR="00036140" w:rsidRPr="006C655D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fr-FR"/>
              </w:rPr>
            </w:pPr>
          </w:p>
        </w:tc>
      </w:tr>
      <w:tr w:rsidR="00036140" w:rsidRPr="00036140" w14:paraId="4C6DC7A7" w14:textId="77777777" w:rsidTr="00363DC5">
        <w:trPr>
          <w:trHeight w:val="288"/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ADE4F7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fr"/>
              </w:rPr>
              <w:t>Date :</w:t>
            </w: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335AA9A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CDEABBD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fr"/>
              </w:rPr>
              <w:t>Action</w:t>
            </w:r>
          </w:p>
        </w:tc>
        <w:tc>
          <w:tcPr>
            <w:tcW w:w="168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6F4AAC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90A098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fr"/>
              </w:rPr>
              <w:t>Initiales</w:t>
            </w:r>
          </w:p>
        </w:tc>
      </w:tr>
      <w:tr w:rsidR="00036140" w:rsidRPr="00036140" w14:paraId="5F54204D" w14:textId="77777777" w:rsidTr="00363DC5">
        <w:trPr>
          <w:trHeight w:val="288"/>
          <w:jc w:val="center"/>
        </w:trPr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9122BE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EE9B08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BE4ABE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45FD6B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17B3A9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036140" w14:paraId="751C18E3" w14:textId="77777777" w:rsidTr="00363DC5">
        <w:trPr>
          <w:trHeight w:val="288"/>
          <w:jc w:val="center"/>
        </w:trPr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6815DF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1BD511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C9CAD5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774F88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32DB83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036140" w14:paraId="4875222B" w14:textId="77777777" w:rsidTr="00363DC5">
        <w:trPr>
          <w:trHeight w:val="288"/>
          <w:jc w:val="center"/>
        </w:trPr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F3B6AC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B3C838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14B6C1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B3DC9C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2325FC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0AC9B92" w14:textId="77777777" w:rsidR="00CC79F5" w:rsidRDefault="00CC79F5" w:rsidP="00F104B0">
      <w:pPr>
        <w:spacing w:line="240" w:lineRule="auto"/>
        <w:rPr>
          <w:b/>
          <w:sz w:val="24"/>
          <w:szCs w:val="24"/>
        </w:rPr>
      </w:pPr>
    </w:p>
    <w:p w14:paraId="08D9029D" w14:textId="77777777" w:rsidR="00DB0489" w:rsidRDefault="00DB0489" w:rsidP="00F104B0">
      <w:pPr>
        <w:spacing w:line="240" w:lineRule="auto"/>
        <w:rPr>
          <w:b/>
          <w:sz w:val="24"/>
          <w:szCs w:val="24"/>
        </w:rPr>
        <w:sectPr w:rsidR="00DB0489" w:rsidSect="00133535"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13884" w:type="dxa"/>
        <w:tblInd w:w="93" w:type="dxa"/>
        <w:tblLook w:val="04A0" w:firstRow="1" w:lastRow="0" w:firstColumn="1" w:lastColumn="0" w:noHBand="0" w:noVBand="1"/>
      </w:tblPr>
      <w:tblGrid>
        <w:gridCol w:w="1348"/>
        <w:gridCol w:w="1536"/>
        <w:gridCol w:w="1978"/>
        <w:gridCol w:w="989"/>
        <w:gridCol w:w="1034"/>
        <w:gridCol w:w="1034"/>
        <w:gridCol w:w="1034"/>
        <w:gridCol w:w="1034"/>
        <w:gridCol w:w="1034"/>
        <w:gridCol w:w="1504"/>
        <w:gridCol w:w="1584"/>
      </w:tblGrid>
      <w:tr w:rsidR="003830AB" w:rsidRPr="00062280" w14:paraId="6E2D4BAB" w14:textId="77777777" w:rsidTr="00062280">
        <w:trPr>
          <w:trHeight w:val="375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FAF5" w14:textId="77777777" w:rsidR="003830AB" w:rsidRPr="005D6AD4" w:rsidRDefault="003830AB" w:rsidP="000660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4C23" w14:textId="77777777" w:rsidR="003830AB" w:rsidRPr="006C655D" w:rsidRDefault="003830AB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fr"/>
              </w:rPr>
              <w:t>Laboratoire de la clinique Cape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D155" w14:textId="77777777" w:rsidR="003830AB" w:rsidRPr="006C655D" w:rsidRDefault="003830AB" w:rsidP="000660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F50366" w:rsidRPr="005D6AD4" w14:paraId="185079D0" w14:textId="77777777" w:rsidTr="00062280">
        <w:trPr>
          <w:trHeight w:val="225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DC41" w14:textId="77777777" w:rsidR="00F50366" w:rsidRPr="006C655D" w:rsidRDefault="00F50366" w:rsidP="000660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8135" w14:textId="77777777" w:rsidR="00F50366" w:rsidRPr="006C655D" w:rsidRDefault="00F50366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</w:p>
        </w:tc>
        <w:tc>
          <w:tcPr>
            <w:tcW w:w="81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06C8" w14:textId="2959687A" w:rsidR="00F50366" w:rsidRPr="006C655D" w:rsidRDefault="00F50366" w:rsidP="00F50366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fr"/>
              </w:rPr>
              <w:t>Journal des mesures correctives de l’automate de chimie clinique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0F55" w14:textId="77777777" w:rsidR="00F50366" w:rsidRPr="00036140" w:rsidRDefault="00F50366" w:rsidP="00F50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réviseur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/date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0048" w14:textId="77777777" w:rsidR="00F50366" w:rsidRPr="00036140" w:rsidRDefault="00F50366" w:rsidP="008937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MNT 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  <w:lang w:val="fr"/>
              </w:rPr>
              <w:t>1/7/20XX</w:t>
            </w: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 </w:t>
            </w:r>
          </w:p>
        </w:tc>
      </w:tr>
      <w:tr w:rsidR="00363DC5" w:rsidRPr="005D6AD4" w14:paraId="53DCDCF8" w14:textId="77777777" w:rsidTr="00062280">
        <w:trPr>
          <w:trHeight w:val="330"/>
        </w:trPr>
        <w:tc>
          <w:tcPr>
            <w:tcW w:w="48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E81E" w14:textId="77777777" w:rsidR="00363DC5" w:rsidRPr="005D6AD4" w:rsidRDefault="00363DC5" w:rsidP="000660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"/>
              </w:rPr>
              <w:t>Modèle n° XYZ N° de série 12345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B2A5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456D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C2623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E7C1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A530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069D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AF9F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2088" w14:textId="77777777" w:rsidR="00363DC5" w:rsidRPr="005D6AD4" w:rsidRDefault="00363DC5" w:rsidP="000660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3DC5" w:rsidRPr="005D6AD4" w14:paraId="7BACFFB1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5EE95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  <w:t>Date :</w:t>
            </w:r>
          </w:p>
        </w:tc>
        <w:tc>
          <w:tcPr>
            <w:tcW w:w="11177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EB7D2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  <w:t>Action effectuée 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EF07E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"/>
              </w:rPr>
              <w:t>Initiales :</w:t>
            </w:r>
          </w:p>
        </w:tc>
      </w:tr>
      <w:tr w:rsidR="00363DC5" w:rsidRPr="005D6AD4" w14:paraId="076105DD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A1520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3/6/20XX</w:t>
            </w:r>
          </w:p>
        </w:tc>
        <w:tc>
          <w:tcPr>
            <w:tcW w:w="11177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692EC9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Trop occupé pour effectuer une maintenance quotidienne des électrolytes, le CQ est acceptable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34BDC5" w14:textId="361142F4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AM</w:t>
            </w:r>
          </w:p>
        </w:tc>
      </w:tr>
      <w:tr w:rsidR="00363DC5" w:rsidRPr="005D6AD4" w14:paraId="50916935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A93DA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7/6/20XX</w:t>
            </w:r>
          </w:p>
        </w:tc>
        <w:tc>
          <w:tcPr>
            <w:tcW w:w="111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76DE3F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Trouvé la dernière boîte d’embouts jetables de fluide de référence pour électrolytes, changera les embouts avec parcimonie, une commande a été passée pour les embouts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38FEBD" w14:textId="4F426D78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AM</w:t>
            </w:r>
          </w:p>
        </w:tc>
      </w:tr>
      <w:tr w:rsidR="00363DC5" w:rsidRPr="005D6AD4" w14:paraId="73D9D6DD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DFA35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11/6/20XX</w:t>
            </w:r>
          </w:p>
        </w:tc>
        <w:tc>
          <w:tcPr>
            <w:tcW w:w="9673" w:type="dxa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A8EE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Trop occupé pour effectuer une maintenance quotidienne des électrolytes, le CQ est acceptable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19F08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3ED763" w14:textId="426E84D6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TK</w:t>
            </w:r>
          </w:p>
        </w:tc>
      </w:tr>
      <w:tr w:rsidR="00363DC5" w:rsidRPr="005D6AD4" w14:paraId="408C61DB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14DDB1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14/6/20XX</w:t>
            </w:r>
          </w:p>
        </w:tc>
        <w:tc>
          <w:tcPr>
            <w:tcW w:w="96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897716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Trop occupé pour effectuer une maintenance quotidienne des électrolytes, le CQ est acceptable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AA7224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FE99F2C" w14:textId="77777777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TK</w:t>
            </w:r>
          </w:p>
        </w:tc>
      </w:tr>
      <w:tr w:rsidR="00363DC5" w:rsidRPr="005D6AD4" w14:paraId="0873C2FD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2E699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15/6/20XX</w:t>
            </w:r>
          </w:p>
        </w:tc>
        <w:tc>
          <w:tcPr>
            <w:tcW w:w="96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565D4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Changé vers un nouveau numéro de lot de réactif de glucose dans l’après-midi, refait le CQ plusieurs fois pour m’assurer qu’il est acceptable.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06595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85F0CE" w14:textId="24EAE354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TK</w:t>
            </w:r>
          </w:p>
        </w:tc>
      </w:tr>
      <w:tr w:rsidR="00363DC5" w:rsidRPr="005D6AD4" w14:paraId="2131F33A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C2792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16/6/20XX</w:t>
            </w:r>
          </w:p>
        </w:tc>
        <w:tc>
          <w:tcPr>
            <w:tcW w:w="96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6E6B3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Le CQ du sodium est inacceptable (&gt; écart-type 2 au niveau 1 et &gt; écart-type -2 au niveau 2), refait le CQ, tout est acceptable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D58FC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ABB455" w14:textId="621FE255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TK</w:t>
            </w:r>
          </w:p>
        </w:tc>
      </w:tr>
      <w:tr w:rsidR="00363DC5" w:rsidRPr="005D6AD4" w14:paraId="25DE0EB5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CC373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17/6/20XX</w:t>
            </w:r>
          </w:p>
        </w:tc>
        <w:tc>
          <w:tcPr>
            <w:tcW w:w="96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2E246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Problèmes de CQ avec les électrolytes (Na+ Niveau 1 &gt; écart-type 2, K+ Niveau 3 &gt; écart-type -2), recalibré mais sans succès ; remplacé l’embout de référence jetable et recalibré ; CQ du Na+ acceptable, mais CQ du K+ non acceptable ; placé un nouveau flacon de solution Cal A sur l’instrument ; le CQ du K+ est désormais acceptable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F8CEC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2DE605" w14:textId="7C3AC864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TK</w:t>
            </w:r>
          </w:p>
        </w:tc>
      </w:tr>
      <w:tr w:rsidR="00363DC5" w:rsidRPr="005D6AD4" w14:paraId="566F20FB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E6F4C5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19/6/20XX</w:t>
            </w:r>
          </w:p>
        </w:tc>
        <w:tc>
          <w:tcPr>
            <w:tcW w:w="111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148FA32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Le CQ du glucose est inacceptable ; nettoyé la coupelle de réaction et l’agitateur du glucose, refait le CQ et il est maintenant acceptable.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B2EE5C" w14:textId="7626ABA5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TK</w:t>
            </w:r>
          </w:p>
        </w:tc>
      </w:tr>
      <w:tr w:rsidR="00363DC5" w:rsidRPr="005D6AD4" w14:paraId="196487D1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510F29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20/6/20XX</w:t>
            </w:r>
          </w:p>
        </w:tc>
        <w:tc>
          <w:tcPr>
            <w:tcW w:w="111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0BF406E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Problèmes de CQ avec le K+ (&gt; écart-type 2) ; placé un nouveau flacon de solution Cal A, mais pas remplacé l’embout jetable, car nous manquons d’embouts ; refait le CQ de K+ et il est maintenant acceptable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17A012" w14:textId="77777777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TK</w:t>
            </w:r>
          </w:p>
        </w:tc>
      </w:tr>
      <w:tr w:rsidR="00363DC5" w:rsidRPr="005D6AD4" w14:paraId="0EE584D3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B1605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24/6/20XX</w:t>
            </w:r>
          </w:p>
        </w:tc>
        <w:tc>
          <w:tcPr>
            <w:tcW w:w="111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48A763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 xml:space="preserve">Le CQ du glucose est inacceptable ; nettoyé la coupelle de réaction du glucose et l’agitateur.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4A7E8B" w14:textId="4493DAF1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LS</w:t>
            </w:r>
          </w:p>
        </w:tc>
      </w:tr>
      <w:tr w:rsidR="00363DC5" w:rsidRPr="005D6AD4" w14:paraId="498D500A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53C77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25/6/20XX</w:t>
            </w:r>
          </w:p>
        </w:tc>
        <w:tc>
          <w:tcPr>
            <w:tcW w:w="967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D6258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Plusieurs problèmes avec le CQ de l’électrolyte ; répété calibration deux fois, remplacé l’embout jetable et la solution Cal A ; refait le CQ et il est maintenant acceptable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29DE4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6FF817" w14:textId="77432F15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LS</w:t>
            </w:r>
          </w:p>
        </w:tc>
      </w:tr>
      <w:tr w:rsidR="00363DC5" w:rsidRPr="005D6AD4" w14:paraId="6850EB42" w14:textId="77777777" w:rsidTr="00062280">
        <w:trPr>
          <w:trHeight w:val="593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466A0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26/6/20XX</w:t>
            </w:r>
          </w:p>
        </w:tc>
        <w:tc>
          <w:tcPr>
            <w:tcW w:w="1117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1DD8B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Trop occupé pour effectuer une maintenance quotidienne des électrolytes, le CQ est acceptable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3CFA09" w14:textId="6772292B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LS</w:t>
            </w:r>
          </w:p>
        </w:tc>
      </w:tr>
      <w:tr w:rsidR="00363DC5" w:rsidRPr="005D6AD4" w14:paraId="73561534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E2177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28/6/20XX</w:t>
            </w:r>
          </w:p>
        </w:tc>
        <w:tc>
          <w:tcPr>
            <w:tcW w:w="1117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68794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Le CQ du glucose est inacceptable ; nettoyé la coupelle de réaction, les conduites et l’agitateur du glucose, refait le CQ et il est maintenant acceptable.</w:t>
            </w:r>
          </w:p>
          <w:p w14:paraId="3FFC1F31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Le CQ du calcium est inacceptable, refait deux fois de plus après la calibration et il est maintenant acceptable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458041" w14:textId="21A2503B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LS</w:t>
            </w:r>
          </w:p>
        </w:tc>
      </w:tr>
      <w:tr w:rsidR="00363DC5" w:rsidRPr="005D6AD4" w14:paraId="46250434" w14:textId="77777777" w:rsidTr="00062280">
        <w:trPr>
          <w:trHeight w:val="431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852B1" w14:textId="77777777" w:rsidR="00363DC5" w:rsidRPr="003830AB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29/6/20XX</w:t>
            </w:r>
          </w:p>
        </w:tc>
        <w:tc>
          <w:tcPr>
            <w:tcW w:w="1117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9323B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Le CQ du calcium est inacceptable, la calibration a échoué ; effectué la procédure de dépannage pour nettoyer la coupelle de calcium et l’agitateur, refait le CQ et il est acceptable ;</w:t>
            </w:r>
          </w:p>
          <w:p w14:paraId="3AD8EAC9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trop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 xml:space="preserve"> occupé pour effectuer une maintenance quotidienne des électrolytes, mais le CQ est acceptable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B3E355" w14:textId="6AECB9B4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LS</w:t>
            </w:r>
          </w:p>
        </w:tc>
      </w:tr>
      <w:tr w:rsidR="00363DC5" w:rsidRPr="005D6AD4" w14:paraId="216F4C45" w14:textId="77777777" w:rsidTr="00062280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F0DF1" w14:textId="77777777" w:rsidR="00363DC5" w:rsidRPr="003830AB" w:rsidRDefault="00363DC5" w:rsidP="00F50366">
            <w:pPr>
              <w:spacing w:after="120" w:line="22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30/6/20XX</w:t>
            </w:r>
          </w:p>
        </w:tc>
        <w:tc>
          <w:tcPr>
            <w:tcW w:w="1117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6A23A" w14:textId="77777777" w:rsidR="00363DC5" w:rsidRPr="006C655D" w:rsidRDefault="00363DC5" w:rsidP="00F50366">
            <w:pPr>
              <w:spacing w:after="12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  <w:p w14:paraId="736A7671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 Le CQ du calcium est inacceptable, la calibration a échoué ; effectué la procédure de dépannage pour nettoyer la coupelle de calcium et l’agitateur, refait le CQ et il est acceptable</w:t>
            </w:r>
          </w:p>
          <w:p w14:paraId="564EB20E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Le CQ du glucose était inacceptable ; nettoyé la coupelle de réaction, les conduites et l’agitateur du glucose, recalibré le glucose et refait le CQ ; le CQ est maintenant acceptable.</w:t>
            </w:r>
          </w:p>
          <w:p w14:paraId="2411973C" w14:textId="77777777" w:rsidR="00363DC5" w:rsidRPr="006C655D" w:rsidRDefault="00363DC5" w:rsidP="00F50366">
            <w:pPr>
              <w:spacing w:after="6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 xml:space="preserve">Le CQ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de électrolyte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 xml:space="preserve"> Na+/K+ est inacceptable, remplacé l’embout et la solution Cal A, le CQ est désormais acceptable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E38B99" w14:textId="169D192B" w:rsidR="00363DC5" w:rsidRPr="003830AB" w:rsidRDefault="00363DC5" w:rsidP="00F50366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"/>
              </w:rPr>
              <w:t>LS</w:t>
            </w:r>
          </w:p>
        </w:tc>
      </w:tr>
    </w:tbl>
    <w:p w14:paraId="45CDA4D2" w14:textId="77777777" w:rsidR="00852DC2" w:rsidRDefault="00852DC2" w:rsidP="00F104B0">
      <w:pPr>
        <w:spacing w:line="240" w:lineRule="auto"/>
        <w:rPr>
          <w:b/>
          <w:sz w:val="24"/>
          <w:szCs w:val="24"/>
        </w:rPr>
        <w:sectPr w:rsidR="00852DC2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7D38D724" w14:textId="77777777" w:rsidR="00DB0489" w:rsidRDefault="002078FD" w:rsidP="00F104B0">
      <w:pPr>
        <w:spacing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fr"/>
        </w:rPr>
        <w:lastRenderedPageBreak/>
        <w:t>Calcium – Niveau 1</w:t>
      </w:r>
    </w:p>
    <w:p w14:paraId="08A26B87" w14:textId="77777777" w:rsidR="002078FD" w:rsidRDefault="002078FD" w:rsidP="00F104B0">
      <w:pPr>
        <w:spacing w:line="240" w:lineRule="auto"/>
        <w:rPr>
          <w:b/>
          <w:sz w:val="32"/>
          <w:szCs w:val="32"/>
        </w:rPr>
      </w:pPr>
      <w:r>
        <w:rPr>
          <w:noProof/>
          <w:lang w:val="fr"/>
        </w:rPr>
        <w:drawing>
          <wp:inline distT="0" distB="0" distL="0" distR="0" wp14:anchorId="1589244E" wp14:editId="4942763D">
            <wp:extent cx="9144000" cy="5253404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25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3DFCD" w14:textId="77777777" w:rsidR="002078FD" w:rsidRDefault="002078FD" w:rsidP="00F104B0">
      <w:pPr>
        <w:spacing w:line="240" w:lineRule="auto"/>
        <w:rPr>
          <w:b/>
          <w:sz w:val="32"/>
          <w:szCs w:val="32"/>
        </w:rPr>
      </w:pPr>
    </w:p>
    <w:p w14:paraId="61AD996E" w14:textId="77777777" w:rsidR="002078FD" w:rsidRDefault="002078FD" w:rsidP="00F104B0">
      <w:pPr>
        <w:spacing w:line="240" w:lineRule="auto"/>
        <w:rPr>
          <w:b/>
          <w:sz w:val="32"/>
          <w:szCs w:val="32"/>
        </w:rPr>
        <w:sectPr w:rsidR="002078FD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5BE4089F" w14:textId="77777777" w:rsidR="002078FD" w:rsidRDefault="002078FD" w:rsidP="002078FD">
      <w:pPr>
        <w:spacing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fr"/>
        </w:rPr>
        <w:lastRenderedPageBreak/>
        <w:t>Calcium – Niveau 3</w:t>
      </w:r>
    </w:p>
    <w:p w14:paraId="562B98AC" w14:textId="77777777" w:rsidR="002078FD" w:rsidRDefault="002078FD" w:rsidP="00F104B0">
      <w:pPr>
        <w:spacing w:line="240" w:lineRule="auto"/>
        <w:rPr>
          <w:b/>
          <w:sz w:val="32"/>
          <w:szCs w:val="32"/>
        </w:rPr>
      </w:pPr>
    </w:p>
    <w:p w14:paraId="618CE150" w14:textId="77777777" w:rsidR="002078FD" w:rsidRDefault="002078FD" w:rsidP="00F104B0">
      <w:pPr>
        <w:spacing w:line="240" w:lineRule="auto"/>
        <w:rPr>
          <w:b/>
          <w:sz w:val="32"/>
          <w:szCs w:val="32"/>
        </w:rPr>
        <w:sectPr w:rsidR="002078FD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  <w:lang w:val="fr"/>
        </w:rPr>
        <w:drawing>
          <wp:inline distT="0" distB="0" distL="0" distR="0" wp14:anchorId="15BEDAF4" wp14:editId="55E27F7B">
            <wp:extent cx="9134016" cy="466700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016" cy="466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CAA4D" w14:textId="77777777" w:rsidR="002078FD" w:rsidRDefault="002078FD" w:rsidP="002078FD">
      <w:pPr>
        <w:spacing w:after="0" w:line="240" w:lineRule="auto"/>
      </w:pPr>
    </w:p>
    <w:p w14:paraId="1F0E4FEC" w14:textId="77777777" w:rsidR="00AC5B28" w:rsidRDefault="00AC5B28" w:rsidP="002078FD">
      <w:pPr>
        <w:spacing w:after="0" w:line="240" w:lineRule="auto"/>
      </w:pPr>
    </w:p>
    <w:p w14:paraId="031CE5A2" w14:textId="77777777" w:rsidR="00AC5B28" w:rsidRDefault="00DA7E1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fr"/>
        </w:rPr>
        <w:t>Glucose – Niveau 1</w:t>
      </w:r>
    </w:p>
    <w:p w14:paraId="06A2239D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fr"/>
        </w:rPr>
        <w:drawing>
          <wp:inline distT="0" distB="0" distL="0" distR="0" wp14:anchorId="6D417E67" wp14:editId="049B24C4">
            <wp:extent cx="9052560" cy="57724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560" cy="577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CF483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</w:pPr>
    </w:p>
    <w:p w14:paraId="5E7D1215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  <w:sectPr w:rsidR="00DA7E1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7F2B8BAD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fr"/>
        </w:rPr>
        <w:lastRenderedPageBreak/>
        <w:t>Glucose – Niveau 3</w:t>
      </w:r>
    </w:p>
    <w:p w14:paraId="449A5E7D" w14:textId="77777777" w:rsidR="00DA7E18" w:rsidRDefault="00A43A43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fr"/>
        </w:rPr>
        <w:drawing>
          <wp:inline distT="0" distB="0" distL="0" distR="0" wp14:anchorId="4EDE23AE" wp14:editId="3B0BB80E">
            <wp:extent cx="9144000" cy="499951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99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7B7F3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</w:pPr>
    </w:p>
    <w:p w14:paraId="1BC8DD9D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  <w:sectPr w:rsidR="00DA7E1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03EA9F17" w14:textId="77777777" w:rsidR="00DA7E1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fr"/>
        </w:rPr>
        <w:lastRenderedPageBreak/>
        <w:t>Potassium – Niveau 1</w:t>
      </w:r>
    </w:p>
    <w:p w14:paraId="5AE5DAAB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</w:p>
    <w:p w14:paraId="3F02BD7E" w14:textId="77777777" w:rsidR="00EF0CE8" w:rsidRDefault="005C7E2C" w:rsidP="002078FD">
      <w:pPr>
        <w:spacing w:after="0" w:line="240" w:lineRule="auto"/>
        <w:rPr>
          <w:b/>
          <w:sz w:val="32"/>
          <w:szCs w:val="32"/>
        </w:rPr>
        <w:sectPr w:rsidR="00EF0CE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  <w:lang w:val="fr"/>
        </w:rPr>
        <w:drawing>
          <wp:inline distT="0" distB="0" distL="0" distR="0" wp14:anchorId="4BA0D5DD" wp14:editId="743964E3">
            <wp:extent cx="9129911" cy="5153891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16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C6FC6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fr"/>
        </w:rPr>
        <w:lastRenderedPageBreak/>
        <w:t>Potassium – Niveau 3</w:t>
      </w:r>
    </w:p>
    <w:p w14:paraId="2EC8F970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fr"/>
        </w:rPr>
        <w:drawing>
          <wp:inline distT="0" distB="0" distL="0" distR="0" wp14:anchorId="58E03DFE" wp14:editId="2DB717E9">
            <wp:extent cx="9128538" cy="537952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38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616DA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  <w:sectPr w:rsidR="00EF0CE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3D7788E1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fr"/>
        </w:rPr>
        <w:lastRenderedPageBreak/>
        <w:t>Sodium – Niveau 1</w:t>
      </w:r>
    </w:p>
    <w:p w14:paraId="2DCAF7EE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fr"/>
        </w:rPr>
        <w:drawing>
          <wp:inline distT="0" distB="0" distL="0" distR="0" wp14:anchorId="641D08EE" wp14:editId="48EC70A5">
            <wp:extent cx="9144000" cy="535577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35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63748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  <w:sectPr w:rsidR="00EF0CE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43D3AC7C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fr"/>
        </w:rPr>
        <w:lastRenderedPageBreak/>
        <w:t>Sodium – Niveau 3</w:t>
      </w:r>
    </w:p>
    <w:p w14:paraId="2A8CD708" w14:textId="77777777" w:rsidR="00EF0CE8" w:rsidRPr="002078FD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fr"/>
        </w:rPr>
        <w:drawing>
          <wp:inline distT="0" distB="0" distL="0" distR="0" wp14:anchorId="31AA5025" wp14:editId="6DD16BFD">
            <wp:extent cx="9141226" cy="5284520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28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0CE8" w:rsidRPr="002078FD" w:rsidSect="00133535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7AD6B" w14:textId="77777777" w:rsidR="007E2866" w:rsidRDefault="007E2866" w:rsidP="00B23F8D">
      <w:pPr>
        <w:spacing w:after="0" w:line="240" w:lineRule="auto"/>
      </w:pPr>
      <w:r>
        <w:separator/>
      </w:r>
    </w:p>
  </w:endnote>
  <w:endnote w:type="continuationSeparator" w:id="0">
    <w:p w14:paraId="4B6CDE62" w14:textId="77777777" w:rsidR="007E2866" w:rsidRDefault="007E2866" w:rsidP="00B2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5D6FB" w14:textId="77777777" w:rsidR="007E2866" w:rsidRDefault="007E2866" w:rsidP="00B23F8D">
      <w:pPr>
        <w:spacing w:after="0" w:line="240" w:lineRule="auto"/>
      </w:pPr>
      <w:r>
        <w:separator/>
      </w:r>
    </w:p>
  </w:footnote>
  <w:footnote w:type="continuationSeparator" w:id="0">
    <w:p w14:paraId="6E6C265F" w14:textId="77777777" w:rsidR="007E2866" w:rsidRDefault="007E2866" w:rsidP="00B23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E79AB"/>
    <w:multiLevelType w:val="hybridMultilevel"/>
    <w:tmpl w:val="A3F2F006"/>
    <w:lvl w:ilvl="0" w:tplc="7FCEA9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233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10C"/>
    <w:rsid w:val="00036140"/>
    <w:rsid w:val="000474A7"/>
    <w:rsid w:val="00062280"/>
    <w:rsid w:val="00071BF7"/>
    <w:rsid w:val="000F30C7"/>
    <w:rsid w:val="00133535"/>
    <w:rsid w:val="002078FD"/>
    <w:rsid w:val="002D14A1"/>
    <w:rsid w:val="00363DC5"/>
    <w:rsid w:val="003830AB"/>
    <w:rsid w:val="0046796A"/>
    <w:rsid w:val="00470C75"/>
    <w:rsid w:val="004F7BE0"/>
    <w:rsid w:val="005042D7"/>
    <w:rsid w:val="0053494E"/>
    <w:rsid w:val="005C7E2C"/>
    <w:rsid w:val="005D2B7D"/>
    <w:rsid w:val="005D6AD4"/>
    <w:rsid w:val="00603A05"/>
    <w:rsid w:val="00641DD9"/>
    <w:rsid w:val="0068607E"/>
    <w:rsid w:val="006B3561"/>
    <w:rsid w:val="006C655D"/>
    <w:rsid w:val="006D5CB1"/>
    <w:rsid w:val="0075110C"/>
    <w:rsid w:val="007E2866"/>
    <w:rsid w:val="007E7733"/>
    <w:rsid w:val="008116EE"/>
    <w:rsid w:val="00852DC2"/>
    <w:rsid w:val="008A6ABF"/>
    <w:rsid w:val="00A02CA3"/>
    <w:rsid w:val="00A43A43"/>
    <w:rsid w:val="00A802ED"/>
    <w:rsid w:val="00AA1401"/>
    <w:rsid w:val="00AC5B28"/>
    <w:rsid w:val="00AF0AB8"/>
    <w:rsid w:val="00B20707"/>
    <w:rsid w:val="00B22FDC"/>
    <w:rsid w:val="00B23F8D"/>
    <w:rsid w:val="00B80E09"/>
    <w:rsid w:val="00B93DFA"/>
    <w:rsid w:val="00BB0D52"/>
    <w:rsid w:val="00BD4FA5"/>
    <w:rsid w:val="00C06173"/>
    <w:rsid w:val="00C2312C"/>
    <w:rsid w:val="00C67453"/>
    <w:rsid w:val="00CB2876"/>
    <w:rsid w:val="00CC79F5"/>
    <w:rsid w:val="00DA7E18"/>
    <w:rsid w:val="00DB0489"/>
    <w:rsid w:val="00EB05AA"/>
    <w:rsid w:val="00EF0CE8"/>
    <w:rsid w:val="00F104B0"/>
    <w:rsid w:val="00F50366"/>
    <w:rsid w:val="00F76A73"/>
    <w:rsid w:val="00F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20BD9"/>
  <w15:docId w15:val="{5218C8E0-D400-4A0F-B9EB-C1C1AFCA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4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F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0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F8D"/>
  </w:style>
  <w:style w:type="paragraph" w:styleId="Footer">
    <w:name w:val="footer"/>
    <w:basedOn w:val="Normal"/>
    <w:link w:val="FooterChar"/>
    <w:uiPriority w:val="99"/>
    <w:unhideWhenUsed/>
    <w:rsid w:val="00B2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14</Pages>
  <Words>1970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23</cp:revision>
  <cp:lastPrinted>2013-01-03T12:57:00Z</cp:lastPrinted>
  <dcterms:created xsi:type="dcterms:W3CDTF">2012-12-28T14:23:00Z</dcterms:created>
  <dcterms:modified xsi:type="dcterms:W3CDTF">2025-05-02T09:41:00Z</dcterms:modified>
</cp:coreProperties>
</file>